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14:paraId="66CEBB04" w14:textId="1D5769EF" w:rsidR="001E7A7C" w:rsidRPr="00A8104C" w:rsidRDefault="0082495A" w:rsidP="001E5E08">
      <w:pPr>
        <w:ind w:left="1276" w:right="1415" w:hanging="248"/>
        <w:jc w:val="center"/>
        <w:rPr>
          <w:rFonts w:ascii="Franklin Gothic Book" w:hAnsi="Franklin Gothic Book" w:cs="Arial"/>
          <w:b/>
          <w:bCs/>
          <w:szCs w:val="20"/>
        </w:rPr>
      </w:pPr>
      <w:r w:rsidRPr="00A8104C">
        <w:rPr>
          <w:rFonts w:ascii="Franklin Gothic Book" w:eastAsia="Times" w:hAnsi="Franklin Gothic Book" w:cs="Verdana,Bold"/>
          <w:bCs/>
          <w:color w:val="000000" w:themeColor="text1"/>
          <w:szCs w:val="20"/>
        </w:rPr>
        <w:t xml:space="preserve">na </w:t>
      </w:r>
      <w:r w:rsidR="000D62E9" w:rsidRPr="000D62E9">
        <w:rPr>
          <w:rFonts w:ascii="Franklin Gothic Book" w:hAnsi="Franklin Gothic Book" w:cs="Arial"/>
          <w:b/>
          <w:color w:val="000000" w:themeColor="text1"/>
          <w:szCs w:val="20"/>
        </w:rPr>
        <w:t xml:space="preserve">wykonanie przeglądu silnika typu KR 7038B; 6kV; 3,2MW; nr </w:t>
      </w:r>
      <w:proofErr w:type="spellStart"/>
      <w:r w:rsidR="000D62E9" w:rsidRPr="000D62E9">
        <w:rPr>
          <w:rFonts w:ascii="Franklin Gothic Book" w:hAnsi="Franklin Gothic Book" w:cs="Arial"/>
          <w:b/>
          <w:color w:val="000000" w:themeColor="text1"/>
          <w:szCs w:val="20"/>
        </w:rPr>
        <w:t>fabr</w:t>
      </w:r>
      <w:proofErr w:type="spellEnd"/>
      <w:r w:rsidR="000D62E9" w:rsidRPr="000D62E9">
        <w:rPr>
          <w:rFonts w:ascii="Franklin Gothic Book" w:hAnsi="Franklin Gothic Book" w:cs="Arial"/>
          <w:b/>
          <w:color w:val="000000" w:themeColor="text1"/>
          <w:szCs w:val="20"/>
        </w:rPr>
        <w:t xml:space="preserve">. 44751511/1; </w:t>
      </w:r>
      <w:proofErr w:type="spellStart"/>
      <w:r w:rsidR="000D62E9" w:rsidRPr="000D62E9">
        <w:rPr>
          <w:rFonts w:ascii="Franklin Gothic Book" w:hAnsi="Franklin Gothic Book" w:cs="Arial"/>
          <w:b/>
          <w:color w:val="000000" w:themeColor="text1"/>
          <w:szCs w:val="20"/>
        </w:rPr>
        <w:t>prod</w:t>
      </w:r>
      <w:proofErr w:type="spellEnd"/>
      <w:r w:rsidR="000D62E9" w:rsidRPr="000D62E9">
        <w:rPr>
          <w:rFonts w:ascii="Franklin Gothic Book" w:hAnsi="Franklin Gothic Book" w:cs="Arial"/>
          <w:b/>
          <w:color w:val="000000" w:themeColor="text1"/>
          <w:szCs w:val="20"/>
        </w:rPr>
        <w:t>. SCHORCH</w:t>
      </w:r>
      <w:r w:rsidR="000D62E9" w:rsidRPr="000D62E9">
        <w:rPr>
          <w:rFonts w:asciiTheme="minorHAnsi" w:hAnsiTheme="minorHAnsi" w:cs="Arial"/>
          <w:b/>
          <w:color w:val="000000" w:themeColor="text1"/>
          <w:sz w:val="22"/>
          <w:szCs w:val="22"/>
        </w:rPr>
        <w:t xml:space="preserve"> </w:t>
      </w:r>
      <w:r w:rsidR="00AE76A2" w:rsidRPr="00485545">
        <w:rPr>
          <w:rFonts w:ascii="Franklin Gothic Book" w:eastAsia="Times" w:hAnsi="Franklin Gothic Book" w:cs="Verdana,Bold"/>
          <w:b/>
          <w:bCs/>
          <w:color w:val="000000" w:themeColor="text1"/>
          <w:szCs w:val="20"/>
        </w:rPr>
        <w:t>w Enea</w:t>
      </w:r>
      <w:r w:rsidR="00AE76A2" w:rsidRPr="00B63F43">
        <w:rPr>
          <w:rFonts w:ascii="Franklin Gothic Book" w:eastAsia="Times" w:hAnsi="Franklin Gothic Book" w:cs="Verdana,Bold"/>
          <w:b/>
          <w:bCs/>
          <w:color w:val="000000" w:themeColor="text1"/>
          <w:szCs w:val="20"/>
        </w:rPr>
        <w:t xml:space="preserve"> Połaniec S.A.</w:t>
      </w:r>
      <w:r w:rsidR="00AE76A2" w:rsidRPr="00B63F43">
        <w:rPr>
          <w:rFonts w:ascii="Franklin Gothic Book" w:eastAsia="Times" w:hAnsi="Franklin Gothic Book" w:cs="Verdana,Bold"/>
          <w:b/>
          <w:bCs/>
          <w:szCs w:val="20"/>
        </w:rPr>
        <w:t xml:space="preserve"> </w:t>
      </w:r>
    </w:p>
    <w:p w14:paraId="23E97866" w14:textId="77777777" w:rsidR="00006F52" w:rsidRPr="00A8104C"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2EA337BD"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469E2ADF" w14:textId="6C912EAF" w:rsidR="00356DFB" w:rsidRPr="00356DFB" w:rsidRDefault="00356DFB" w:rsidP="00356DFB">
      <w:pPr>
        <w:pStyle w:val="Akapitzlist"/>
        <w:numPr>
          <w:ilvl w:val="0"/>
          <w:numId w:val="2"/>
        </w:numPr>
        <w:spacing w:after="120"/>
        <w:rPr>
          <w:rFonts w:ascii="Franklin Gothic Book" w:eastAsia="Times" w:hAnsi="Franklin Gothic Book" w:cs="Arial"/>
          <w:bCs/>
          <w:sz w:val="20"/>
          <w:szCs w:val="20"/>
        </w:rPr>
      </w:pPr>
      <w:r w:rsidRPr="00356DFB">
        <w:rPr>
          <w:rFonts w:ascii="Franklin Gothic Book" w:hAnsi="Franklin Gothic Book" w:cs="Arial"/>
          <w:color w:val="000000" w:themeColor="text1"/>
          <w:sz w:val="20"/>
          <w:szCs w:val="20"/>
        </w:rPr>
        <w:t xml:space="preserve">Wykonanie przeglądu silnika typu KR 7038B; 6kV; 3,2MW; nr </w:t>
      </w:r>
      <w:proofErr w:type="spellStart"/>
      <w:r w:rsidRPr="00356DFB">
        <w:rPr>
          <w:rFonts w:ascii="Franklin Gothic Book" w:hAnsi="Franklin Gothic Book" w:cs="Arial"/>
          <w:color w:val="000000" w:themeColor="text1"/>
          <w:sz w:val="20"/>
          <w:szCs w:val="20"/>
        </w:rPr>
        <w:t>fabr</w:t>
      </w:r>
      <w:proofErr w:type="spellEnd"/>
      <w:r w:rsidRPr="00356DFB">
        <w:rPr>
          <w:rFonts w:ascii="Franklin Gothic Book" w:hAnsi="Franklin Gothic Book" w:cs="Arial"/>
          <w:color w:val="000000" w:themeColor="text1"/>
          <w:sz w:val="20"/>
          <w:szCs w:val="20"/>
        </w:rPr>
        <w:t xml:space="preserve">. 44751511/1; </w:t>
      </w:r>
      <w:proofErr w:type="spellStart"/>
      <w:r w:rsidRPr="00356DFB">
        <w:rPr>
          <w:rFonts w:ascii="Franklin Gothic Book" w:hAnsi="Franklin Gothic Book" w:cs="Arial"/>
          <w:color w:val="000000" w:themeColor="text1"/>
          <w:sz w:val="20"/>
          <w:szCs w:val="20"/>
        </w:rPr>
        <w:t>prod</w:t>
      </w:r>
      <w:proofErr w:type="spellEnd"/>
      <w:r w:rsidRPr="00356DFB">
        <w:rPr>
          <w:rFonts w:ascii="Franklin Gothic Book" w:hAnsi="Franklin Gothic Book" w:cs="Arial"/>
          <w:color w:val="000000" w:themeColor="text1"/>
          <w:sz w:val="20"/>
          <w:szCs w:val="20"/>
        </w:rPr>
        <w:t xml:space="preserve">. SCHORCH </w:t>
      </w:r>
      <w:r w:rsidRPr="00356DFB">
        <w:rPr>
          <w:rFonts w:ascii="Franklin Gothic Book" w:eastAsia="Times" w:hAnsi="Franklin Gothic Book" w:cs="Verdana,Bold"/>
          <w:bCs/>
          <w:color w:val="000000" w:themeColor="text1"/>
          <w:sz w:val="20"/>
          <w:szCs w:val="20"/>
        </w:rPr>
        <w:t>w Enea Połaniec S.A.</w:t>
      </w:r>
    </w:p>
    <w:p w14:paraId="486C21D7" w14:textId="73EE27E2"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8FD86BE" w14:textId="2CFDAE99" w:rsidR="00C76C93" w:rsidRPr="00B67A87"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 xml:space="preserve">Terminy wykonania do dnia </w:t>
      </w:r>
      <w:r w:rsidR="008D08F2" w:rsidRPr="008D08F2">
        <w:rPr>
          <w:rFonts w:ascii="Franklin Gothic Book" w:hAnsi="Franklin Gothic Book"/>
          <w:sz w:val="20"/>
          <w:szCs w:val="20"/>
        </w:rPr>
        <w:t>20.</w:t>
      </w:r>
      <w:r w:rsidR="00485545" w:rsidRPr="008D08F2">
        <w:rPr>
          <w:rFonts w:ascii="Franklin Gothic Book" w:hAnsi="Franklin Gothic Book"/>
          <w:sz w:val="20"/>
          <w:szCs w:val="20"/>
        </w:rPr>
        <w:t>0</w:t>
      </w:r>
      <w:r w:rsidR="008D08F2" w:rsidRPr="008D08F2">
        <w:rPr>
          <w:rFonts w:ascii="Franklin Gothic Book" w:hAnsi="Franklin Gothic Book"/>
          <w:sz w:val="20"/>
          <w:szCs w:val="20"/>
        </w:rPr>
        <w:t>8</w:t>
      </w:r>
      <w:r w:rsidR="00177818" w:rsidRPr="008D08F2">
        <w:rPr>
          <w:rFonts w:ascii="Franklin Gothic Book" w:hAnsi="Franklin Gothic Book"/>
          <w:sz w:val="20"/>
          <w:szCs w:val="20"/>
        </w:rPr>
        <w:t>.2019</w:t>
      </w:r>
      <w:r w:rsidR="00446E9A" w:rsidRPr="008D08F2">
        <w:rPr>
          <w:rFonts w:ascii="Franklin Gothic Book" w:hAnsi="Franklin Gothic Book"/>
          <w:sz w:val="20"/>
          <w:szCs w:val="20"/>
        </w:rPr>
        <w:t xml:space="preserve"> r.</w:t>
      </w:r>
    </w:p>
    <w:p w14:paraId="312715D8" w14:textId="77777777" w:rsidR="000546FF" w:rsidRPr="004E263A" w:rsidRDefault="000546FF" w:rsidP="00DD7C52">
      <w:pPr>
        <w:pStyle w:val="Akapitzlist"/>
        <w:numPr>
          <w:ilvl w:val="1"/>
          <w:numId w:val="2"/>
        </w:numPr>
        <w:tabs>
          <w:tab w:val="num" w:pos="426"/>
        </w:tabs>
        <w:rPr>
          <w:rFonts w:ascii="Franklin Gothic Book" w:hAnsi="Franklin Gothic Book" w:cs="Arial"/>
          <w:sz w:val="20"/>
          <w:szCs w:val="20"/>
        </w:rPr>
      </w:pPr>
      <w:r>
        <w:rPr>
          <w:rFonts w:ascii="Franklin Gothic Book" w:hAnsi="Franklin Gothic Book"/>
          <w:sz w:val="20"/>
          <w:szCs w:val="20"/>
        </w:rPr>
        <w:t>Szczegółowe terminy przedstawia SIWZ</w:t>
      </w:r>
    </w:p>
    <w:p w14:paraId="437DCBD2" w14:textId="68B8824C"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6F33CF96" w14:textId="6EE6CEC8" w:rsidR="00DC484D" w:rsidRPr="005E2BD1" w:rsidRDefault="00DC484D" w:rsidP="00DC484D">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Pr>
          <w:rFonts w:ascii="Franklin Gothic Book" w:hAnsi="Franklin Gothic Book"/>
          <w:bCs/>
          <w:color w:val="auto"/>
          <w:sz w:val="20"/>
          <w:szCs w:val="20"/>
          <w:lang w:val="pl-PL"/>
        </w:rPr>
        <w:t xml:space="preserve"> do dnia </w:t>
      </w:r>
      <w:r w:rsidR="00357ACC" w:rsidRPr="008D08F2">
        <w:rPr>
          <w:rFonts w:ascii="Franklin Gothic Book" w:hAnsi="Franklin Gothic Book"/>
          <w:bCs/>
          <w:color w:val="auto"/>
          <w:sz w:val="20"/>
          <w:szCs w:val="20"/>
          <w:lang w:val="pl-PL"/>
        </w:rPr>
        <w:t>11.06</w:t>
      </w:r>
      <w:r w:rsidRPr="008D08F2">
        <w:rPr>
          <w:rFonts w:ascii="Franklin Gothic Book" w:hAnsi="Franklin Gothic Book"/>
          <w:bCs/>
          <w:color w:val="auto"/>
          <w:sz w:val="20"/>
          <w:szCs w:val="20"/>
          <w:lang w:val="pl-PL"/>
        </w:rPr>
        <w:t>.2019</w:t>
      </w:r>
      <w:r>
        <w:rPr>
          <w:rFonts w:ascii="Franklin Gothic Book" w:hAnsi="Franklin Gothic Book"/>
          <w:bCs/>
          <w:color w:val="auto"/>
          <w:sz w:val="20"/>
          <w:szCs w:val="20"/>
          <w:lang w:val="pl-PL"/>
        </w:rPr>
        <w:t xml:space="preserve"> </w:t>
      </w:r>
      <w:r w:rsidRPr="008967A0">
        <w:rPr>
          <w:rFonts w:ascii="Franklin Gothic Book" w:hAnsi="Franklin Gothic Book"/>
          <w:bCs/>
          <w:color w:val="auto"/>
          <w:sz w:val="20"/>
          <w:szCs w:val="20"/>
          <w:lang w:val="pl-PL"/>
        </w:rPr>
        <w:t>r</w:t>
      </w:r>
      <w:r w:rsidRPr="005E2BD1">
        <w:rPr>
          <w:rFonts w:ascii="Franklin Gothic Book" w:hAnsi="Franklin Gothic Book"/>
          <w:bCs/>
          <w:color w:val="auto"/>
          <w:sz w:val="20"/>
          <w:szCs w:val="20"/>
          <w:lang w:val="pl-PL"/>
        </w:rPr>
        <w:t xml:space="preserve"> </w:t>
      </w:r>
      <w:r>
        <w:rPr>
          <w:rFonts w:ascii="Franklin Gothic Book" w:hAnsi="Franklin Gothic Book"/>
          <w:bCs/>
          <w:color w:val="auto"/>
          <w:sz w:val="20"/>
          <w:szCs w:val="20"/>
          <w:lang w:val="pl-PL"/>
        </w:rPr>
        <w:t xml:space="preserve">do godz. 15.00 </w:t>
      </w:r>
      <w:r w:rsidRPr="005E2BD1">
        <w:rPr>
          <w:rFonts w:ascii="Franklin Gothic Book" w:hAnsi="Franklin Gothic Book"/>
          <w:bCs/>
          <w:color w:val="auto"/>
          <w:sz w:val="20"/>
          <w:szCs w:val="20"/>
          <w:lang w:val="pl-PL"/>
        </w:rPr>
        <w:t xml:space="preserve">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31AF8EFA" w14:textId="77777777" w:rsidR="00DC484D" w:rsidRPr="005E2BD1" w:rsidRDefault="00DC484D" w:rsidP="00DC484D">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370CCC6F" w14:textId="77777777" w:rsidR="00DC484D" w:rsidRPr="005E2BD1" w:rsidRDefault="00DC484D" w:rsidP="00DC484D">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010BA056" w14:textId="77777777" w:rsidR="00DC484D" w:rsidRPr="005E2BD1" w:rsidRDefault="00DC484D" w:rsidP="00DC484D">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bookmarkStart w:id="0" w:name="_GoBack"/>
      <w:bookmarkEnd w:id="0"/>
    </w:p>
    <w:p w14:paraId="3612A6D6" w14:textId="77777777" w:rsidR="00DC484D" w:rsidRPr="005E2BD1" w:rsidRDefault="00DC484D" w:rsidP="00DC484D">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04971DF0" w14:textId="77777777" w:rsidR="00DC484D" w:rsidRPr="005E2BD1" w:rsidRDefault="00DC484D" w:rsidP="006C2E0E">
      <w:pPr>
        <w:pStyle w:val="Akapitzlist"/>
        <w:numPr>
          <w:ilvl w:val="1"/>
          <w:numId w:val="37"/>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50A8E3A2" w14:textId="0E4FD3C8"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03911948"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AE5DADC"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F87277F"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02EDA8"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4E641A8D"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F0A1897" w14:textId="77777777" w:rsidR="00C715D2" w:rsidRPr="004E263A" w:rsidRDefault="00C715D2" w:rsidP="00DC484D">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DC484D">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1D3732AC" w:rsidR="00033A62" w:rsidRPr="006D7213" w:rsidRDefault="00033A62" w:rsidP="00DC484D">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 xml:space="preserve">niż  </w:t>
      </w:r>
      <w:r w:rsidR="00A06F58" w:rsidRPr="00A06F58">
        <w:rPr>
          <w:rFonts w:ascii="Franklin Gothic Book" w:hAnsi="Franklin Gothic Book" w:cs="Arial"/>
          <w:color w:val="000000" w:themeColor="text1"/>
          <w:sz w:val="20"/>
          <w:szCs w:val="20"/>
          <w:lang w:eastAsia="ja-JP"/>
        </w:rPr>
        <w:t>1</w:t>
      </w:r>
      <w:r w:rsidR="00B63F43" w:rsidRPr="00A06F58">
        <w:rPr>
          <w:rFonts w:ascii="Franklin Gothic Book" w:hAnsi="Franklin Gothic Book" w:cs="Arial"/>
          <w:color w:val="000000" w:themeColor="text1"/>
          <w:sz w:val="20"/>
          <w:szCs w:val="20"/>
          <w:lang w:eastAsia="ja-JP"/>
        </w:rPr>
        <w:t>.000.000</w:t>
      </w:r>
      <w:r w:rsidR="00B63F43" w:rsidRPr="00B63F43">
        <w:rPr>
          <w:rFonts w:ascii="Franklin Gothic Book" w:hAnsi="Franklin Gothic Book" w:cs="Arial"/>
          <w:color w:val="000000" w:themeColor="text1"/>
          <w:sz w:val="20"/>
          <w:szCs w:val="20"/>
          <w:lang w:eastAsia="ja-JP"/>
        </w:rPr>
        <w:t xml:space="preserve"> zł</w:t>
      </w:r>
      <w:r w:rsidRPr="00B63F43">
        <w:rPr>
          <w:rFonts w:ascii="Franklin Gothic Book" w:hAnsi="Franklin Gothic Book" w:cs="Arial"/>
          <w:color w:val="000000" w:themeColor="text1"/>
          <w:sz w:val="20"/>
          <w:szCs w:val="20"/>
          <w:lang w:eastAsia="ja-JP"/>
        </w:rPr>
        <w:t>.</w:t>
      </w:r>
    </w:p>
    <w:p w14:paraId="36E7BEC8" w14:textId="77777777" w:rsidR="00061286" w:rsidRPr="004E263A" w:rsidRDefault="00061286" w:rsidP="00DC484D">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16D82EDD" w:rsidR="00061286" w:rsidRPr="004E263A" w:rsidRDefault="00D02D12" w:rsidP="00DC484D">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DC484D">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02F9C690" w:rsidR="003F43C1" w:rsidRPr="004E263A" w:rsidRDefault="000546FF" w:rsidP="00DC484D">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2DD6BE19" w14:textId="77777777" w:rsidR="003F43C1" w:rsidRPr="004E263A" w:rsidRDefault="003F43C1" w:rsidP="00DC484D">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DC484D">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DC484D">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okres gwarancji,</w:t>
      </w:r>
    </w:p>
    <w:p w14:paraId="5CFFEFAF" w14:textId="77777777" w:rsidR="003F43C1" w:rsidRPr="004E263A" w:rsidRDefault="003F43C1" w:rsidP="003E6D30">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92402DC" w14:textId="77777777" w:rsidR="009628BC" w:rsidRPr="00500069" w:rsidRDefault="009628BC" w:rsidP="003E6D30">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358E8CA9" w14:textId="77777777" w:rsidR="009628BC" w:rsidRPr="00500069" w:rsidRDefault="009628BC" w:rsidP="003E6D30">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38B707F6" w14:textId="77777777" w:rsidR="009628BC" w:rsidRPr="00FB70ED" w:rsidRDefault="009628BC" w:rsidP="003E6D30">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60B936AA" w14:textId="77777777" w:rsidR="009628BC" w:rsidRPr="00B35381" w:rsidRDefault="009628BC" w:rsidP="003E6D30">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14:paraId="47641BD4" w14:textId="77777777" w:rsidR="007A7109" w:rsidRPr="004E263A" w:rsidRDefault="007A7109" w:rsidP="003E6D30">
      <w:pPr>
        <w:pStyle w:val="Akapitzlist"/>
        <w:numPr>
          <w:ilvl w:val="0"/>
          <w:numId w:val="2"/>
        </w:numPr>
        <w:shd w:val="clear" w:color="auto" w:fill="FFFFFF" w:themeFill="background1"/>
        <w:spacing w:after="120"/>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12594CB3" w14:textId="4904796F"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765A38CB" w14:textId="6E9918A8"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w:t>
      </w:r>
      <w:r w:rsidR="00CE107B" w:rsidRPr="00A06F58">
        <w:rPr>
          <w:rFonts w:ascii="Franklin Gothic Book" w:hAnsi="Franklin Gothic Book" w:cs="Arial"/>
          <w:sz w:val="20"/>
          <w:szCs w:val="20"/>
          <w:lang w:eastAsia="ja-JP"/>
        </w:rPr>
        <w:t>załączniku nr 1</w:t>
      </w:r>
      <w:r w:rsidR="00C86D18" w:rsidRPr="00A06F58">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0718DB">
        <w:rPr>
          <w:rFonts w:ascii="Franklin Gothic Book" w:hAnsi="Franklin Gothic Book" w:cs="Arial"/>
          <w:sz w:val="20"/>
          <w:szCs w:val="20"/>
          <w:lang w:eastAsia="ja-JP"/>
        </w:rPr>
        <w:t>3</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1AB3BB05" w14:textId="0CCF92F2" w:rsidR="000718DB" w:rsidRPr="000718DB" w:rsidRDefault="000718DB" w:rsidP="000718DB">
      <w:pPr>
        <w:pStyle w:val="Akapitzlist"/>
        <w:ind w:left="360"/>
        <w:jc w:val="center"/>
        <w:rPr>
          <w:rFonts w:ascii="Franklin Gothic Book" w:eastAsia="Times" w:hAnsi="Franklin Gothic Book" w:cs="Arial"/>
          <w:b/>
          <w:color w:val="000000"/>
          <w:sz w:val="20"/>
          <w:szCs w:val="20"/>
        </w:rPr>
      </w:pPr>
      <w:r w:rsidRPr="000718DB">
        <w:rPr>
          <w:rFonts w:ascii="Franklin Gothic Book" w:eastAsia="Times" w:hAnsi="Franklin Gothic Book" w:cs="Arial"/>
          <w:b/>
          <w:color w:val="000000"/>
          <w:sz w:val="20"/>
          <w:szCs w:val="20"/>
        </w:rPr>
        <w:t>Andrzej Dziuba</w:t>
      </w:r>
    </w:p>
    <w:p w14:paraId="7C1A5F5E" w14:textId="77777777" w:rsidR="000718DB" w:rsidRPr="000718DB" w:rsidRDefault="000718DB" w:rsidP="000718DB">
      <w:pPr>
        <w:pStyle w:val="Akapitzlist"/>
        <w:ind w:left="360"/>
        <w:jc w:val="center"/>
        <w:rPr>
          <w:rFonts w:ascii="Franklin Gothic Book" w:hAnsi="Franklin Gothic Book" w:cs="Arial"/>
          <w:sz w:val="20"/>
          <w:szCs w:val="20"/>
          <w:lang w:val="nl-BE"/>
        </w:rPr>
      </w:pPr>
      <w:r w:rsidRPr="000718DB">
        <w:rPr>
          <w:rFonts w:ascii="Franklin Gothic Book" w:hAnsi="Franklin Gothic Book" w:cs="Arial"/>
          <w:sz w:val="20"/>
          <w:szCs w:val="20"/>
        </w:rPr>
        <w:t>Starszy Specjalista d/s elektrycznych</w:t>
      </w:r>
    </w:p>
    <w:p w14:paraId="1AC98DF7" w14:textId="77777777" w:rsidR="000718DB" w:rsidRPr="000718DB" w:rsidRDefault="000718DB" w:rsidP="000718DB">
      <w:pPr>
        <w:pStyle w:val="Akapitzlist"/>
        <w:tabs>
          <w:tab w:val="center" w:pos="1704"/>
          <w:tab w:val="center" w:pos="7100"/>
        </w:tabs>
        <w:ind w:left="360"/>
        <w:jc w:val="center"/>
        <w:rPr>
          <w:rFonts w:ascii="Franklin Gothic Book" w:hAnsi="Franklin Gothic Book" w:cs="Arial"/>
          <w:sz w:val="20"/>
          <w:szCs w:val="20"/>
          <w:lang w:val="en-US"/>
        </w:rPr>
      </w:pPr>
      <w:r w:rsidRPr="000718DB">
        <w:rPr>
          <w:rFonts w:ascii="Franklin Gothic Book" w:hAnsi="Franklin Gothic Book" w:cs="Arial"/>
          <w:sz w:val="20"/>
          <w:szCs w:val="20"/>
          <w:lang w:val="en-US"/>
        </w:rPr>
        <w:t xml:space="preserve">tel.: +48 15 865 68 81 </w:t>
      </w:r>
      <w:proofErr w:type="spellStart"/>
      <w:r w:rsidRPr="000718DB">
        <w:rPr>
          <w:rFonts w:ascii="Franklin Gothic Book" w:hAnsi="Franklin Gothic Book" w:cs="Arial"/>
          <w:sz w:val="20"/>
          <w:szCs w:val="20"/>
          <w:lang w:val="en-US"/>
        </w:rPr>
        <w:t>lub</w:t>
      </w:r>
      <w:proofErr w:type="spellEnd"/>
      <w:r w:rsidRPr="000718DB">
        <w:rPr>
          <w:rFonts w:ascii="Franklin Gothic Book" w:hAnsi="Franklin Gothic Book" w:cs="Arial"/>
          <w:sz w:val="20"/>
          <w:szCs w:val="20"/>
          <w:lang w:val="en-US"/>
        </w:rPr>
        <w:t xml:space="preserve"> +48 660 542 991</w:t>
      </w:r>
    </w:p>
    <w:p w14:paraId="4157F71A" w14:textId="77777777" w:rsidR="000718DB" w:rsidRPr="000718DB" w:rsidRDefault="000718DB" w:rsidP="000718DB">
      <w:pPr>
        <w:pStyle w:val="Akapitzlist"/>
        <w:ind w:left="360"/>
        <w:jc w:val="center"/>
        <w:rPr>
          <w:rFonts w:ascii="Franklin Gothic Book" w:hAnsi="Franklin Gothic Book" w:cs="Arial"/>
          <w:sz w:val="20"/>
          <w:szCs w:val="20"/>
          <w:lang w:val="en-US"/>
        </w:rPr>
      </w:pPr>
      <w:r w:rsidRPr="000718DB">
        <w:rPr>
          <w:rFonts w:ascii="Franklin Gothic Book" w:hAnsi="Franklin Gothic Book" w:cs="Arial"/>
          <w:sz w:val="20"/>
          <w:szCs w:val="20"/>
          <w:lang w:val="en-US"/>
        </w:rPr>
        <w:t xml:space="preserve">email: </w:t>
      </w:r>
      <w:hyperlink r:id="rId12" w:history="1">
        <w:r w:rsidRPr="000718DB">
          <w:rPr>
            <w:rStyle w:val="Hipercze"/>
            <w:rFonts w:ascii="Franklin Gothic Book" w:hAnsi="Franklin Gothic Book" w:cs="Arial"/>
            <w:sz w:val="20"/>
            <w:szCs w:val="20"/>
            <w:lang w:val="en-US"/>
          </w:rPr>
          <w:t>andrzej.dziuba@enea.pl</w:t>
        </w:r>
      </w:hyperlink>
    </w:p>
    <w:p w14:paraId="6596D6F8" w14:textId="049DEA58" w:rsidR="00E208EF" w:rsidRPr="00E208EF" w:rsidRDefault="00E208EF" w:rsidP="00E208EF">
      <w:pPr>
        <w:pStyle w:val="Akapitzlist"/>
        <w:ind w:left="360"/>
        <w:jc w:val="center"/>
        <w:rPr>
          <w:rFonts w:ascii="Franklin Gothic Book" w:hAnsi="Franklin Gothic Book" w:cs="Arial"/>
          <w:sz w:val="20"/>
          <w:szCs w:val="20"/>
          <w:lang w:val="en-US"/>
        </w:rPr>
      </w:pPr>
    </w:p>
    <w:p w14:paraId="5597374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3E6D30">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5198EBA4" w:rsidR="00C330C9" w:rsidRPr="004E263A" w:rsidRDefault="0029231A" w:rsidP="003E6D30">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7C753294" w14:textId="77777777" w:rsidR="00C330C9" w:rsidRPr="004E263A" w:rsidRDefault="00AE4880" w:rsidP="003E6D30">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455B0CAA" w:rsidR="00C330C9" w:rsidRDefault="00C330C9" w:rsidP="003E6D30">
      <w:pPr>
        <w:jc w:val="center"/>
        <w:rPr>
          <w:rStyle w:val="Hipercze"/>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5101AFF9" w14:textId="77777777" w:rsidR="003E6D30" w:rsidRPr="004E263A" w:rsidRDefault="003E6D30" w:rsidP="003E6D30">
      <w:pPr>
        <w:jc w:val="center"/>
        <w:rPr>
          <w:rFonts w:ascii="Franklin Gothic Book" w:hAnsi="Franklin Gothic Book" w:cs="Arial"/>
          <w:szCs w:val="20"/>
          <w:lang w:val="en-US"/>
        </w:rPr>
      </w:pPr>
    </w:p>
    <w:p w14:paraId="2256E8AB" w14:textId="1388CB6D"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14:paraId="7B28A5A2" w14:textId="6C6C8B8B"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61673CEC" w14:textId="77777777" w:rsidR="0083576C" w:rsidRPr="00C50036" w:rsidRDefault="007E67B6" w:rsidP="006C2E0E">
      <w:pPr>
        <w:pStyle w:val="Akapitzlist"/>
        <w:numPr>
          <w:ilvl w:val="0"/>
          <w:numId w:val="2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6C2E0E">
      <w:pPr>
        <w:pStyle w:val="Akapitzlist"/>
        <w:numPr>
          <w:ilvl w:val="0"/>
          <w:numId w:val="2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2E6A10E" w14:textId="19C10B60" w:rsidR="00C42004" w:rsidRPr="00C50036" w:rsidRDefault="007E67B6" w:rsidP="006C2E0E">
      <w:pPr>
        <w:pStyle w:val="Akapitzlist"/>
        <w:numPr>
          <w:ilvl w:val="0"/>
          <w:numId w:val="2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lastRenderedPageBreak/>
        <w:t>Załącznik</w:t>
      </w:r>
      <w:r w:rsidR="002446DB">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0A51F561" w:rsidR="00C50036" w:rsidRPr="0029231A" w:rsidRDefault="00C50036" w:rsidP="006C2E0E">
      <w:pPr>
        <w:pStyle w:val="Akapitzlist"/>
        <w:numPr>
          <w:ilvl w:val="0"/>
          <w:numId w:val="24"/>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w:t>
      </w:r>
      <w:r w:rsidR="002446DB">
        <w:rPr>
          <w:rFonts w:ascii="Franklin Gothic Book" w:hAnsi="Franklin Gothic Book" w:cstheme="minorHAnsi"/>
          <w:color w:val="000000" w:themeColor="text1"/>
          <w:sz w:val="20"/>
          <w:szCs w:val="20"/>
        </w:rPr>
        <w:t>k nr 4</w:t>
      </w:r>
      <w:r w:rsidRPr="0029231A">
        <w:rPr>
          <w:rFonts w:ascii="Franklin Gothic Book" w:hAnsi="Franklin Gothic Book" w:cstheme="minorHAnsi"/>
          <w:color w:val="000000" w:themeColor="text1"/>
          <w:sz w:val="20"/>
          <w:szCs w:val="20"/>
        </w:rPr>
        <w:t xml:space="preserve"> do ogłoszenia - Oświadczenie </w:t>
      </w:r>
      <w:r w:rsidRPr="0029231A">
        <w:rPr>
          <w:rFonts w:ascii="Franklin Gothic Book" w:hAnsi="Franklin Gothic Book" w:cstheme="minorHAnsi"/>
          <w:sz w:val="20"/>
          <w:szCs w:val="20"/>
        </w:rPr>
        <w:t>o wypełnieniu obowiązku informacyjnego,</w:t>
      </w:r>
    </w:p>
    <w:p w14:paraId="60901EE2" w14:textId="464FE0D2" w:rsidR="00C50036" w:rsidRPr="0029231A" w:rsidRDefault="002446DB" w:rsidP="006C2E0E">
      <w:pPr>
        <w:pStyle w:val="Akapitzlist"/>
        <w:numPr>
          <w:ilvl w:val="0"/>
          <w:numId w:val="24"/>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13FDABA8" w14:textId="023325EC" w:rsidR="00C50036" w:rsidRPr="0029231A" w:rsidRDefault="002446DB" w:rsidP="006C2E0E">
      <w:pPr>
        <w:pStyle w:val="Akapitzlist"/>
        <w:numPr>
          <w:ilvl w:val="0"/>
          <w:numId w:val="24"/>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wyrażeniu zgody na przetwarzanie przez Enea Połaniec S.A. danych osobowych.</w:t>
      </w:r>
    </w:p>
    <w:p w14:paraId="05AF008F"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5C03C5BA" w14:textId="45E83E7B" w:rsidR="00520081" w:rsidRDefault="00520081" w:rsidP="00DC484D">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784B840A" w14:textId="77777777" w:rsidR="00520081" w:rsidRDefault="00520081" w:rsidP="00E43683">
      <w:pPr>
        <w:jc w:val="right"/>
        <w:outlineLvl w:val="0"/>
        <w:rPr>
          <w:rFonts w:ascii="Franklin Gothic Book" w:hAnsi="Franklin Gothic Book" w:cs="Arial"/>
          <w:color w:val="000000" w:themeColor="text1"/>
          <w:szCs w:val="20"/>
        </w:rPr>
      </w:pPr>
    </w:p>
    <w:p w14:paraId="1A42FC2E" w14:textId="77777777" w:rsidR="00520081" w:rsidRDefault="00520081" w:rsidP="00E43683">
      <w:pPr>
        <w:jc w:val="right"/>
        <w:outlineLvl w:val="0"/>
        <w:rPr>
          <w:rFonts w:ascii="Franklin Gothic Book" w:hAnsi="Franklin Gothic Book" w:cs="Arial"/>
          <w:color w:val="000000" w:themeColor="text1"/>
          <w:szCs w:val="20"/>
        </w:rPr>
      </w:pPr>
    </w:p>
    <w:p w14:paraId="3BAA9176" w14:textId="77777777" w:rsidR="000718DB" w:rsidRDefault="000718DB" w:rsidP="00E43683">
      <w:pPr>
        <w:jc w:val="right"/>
        <w:outlineLvl w:val="0"/>
        <w:rPr>
          <w:rFonts w:ascii="Franklin Gothic Book" w:hAnsi="Franklin Gothic Book" w:cs="Arial"/>
          <w:color w:val="000000" w:themeColor="text1"/>
          <w:szCs w:val="20"/>
        </w:rPr>
      </w:pPr>
    </w:p>
    <w:p w14:paraId="792D920D" w14:textId="77777777" w:rsidR="000718DB" w:rsidRDefault="000718DB" w:rsidP="00E43683">
      <w:pPr>
        <w:jc w:val="right"/>
        <w:outlineLvl w:val="0"/>
        <w:rPr>
          <w:rFonts w:ascii="Franklin Gothic Book" w:hAnsi="Franklin Gothic Book" w:cs="Arial"/>
          <w:color w:val="000000" w:themeColor="text1"/>
          <w:szCs w:val="20"/>
        </w:rPr>
      </w:pPr>
    </w:p>
    <w:p w14:paraId="21838BBE" w14:textId="77777777" w:rsidR="000718DB" w:rsidRDefault="000718DB" w:rsidP="00E43683">
      <w:pPr>
        <w:jc w:val="right"/>
        <w:outlineLvl w:val="0"/>
        <w:rPr>
          <w:rFonts w:ascii="Franklin Gothic Book" w:hAnsi="Franklin Gothic Book" w:cs="Arial"/>
          <w:color w:val="000000" w:themeColor="text1"/>
          <w:szCs w:val="20"/>
        </w:rPr>
      </w:pPr>
    </w:p>
    <w:p w14:paraId="0B70A331" w14:textId="77777777" w:rsidR="000718DB" w:rsidRDefault="000718DB" w:rsidP="00E43683">
      <w:pPr>
        <w:jc w:val="right"/>
        <w:outlineLvl w:val="0"/>
        <w:rPr>
          <w:rFonts w:ascii="Franklin Gothic Book" w:hAnsi="Franklin Gothic Book" w:cs="Arial"/>
          <w:color w:val="000000" w:themeColor="text1"/>
          <w:szCs w:val="20"/>
        </w:rPr>
      </w:pPr>
    </w:p>
    <w:p w14:paraId="1883ED5B" w14:textId="77777777" w:rsidR="000718DB" w:rsidRDefault="000718DB" w:rsidP="00E43683">
      <w:pPr>
        <w:jc w:val="right"/>
        <w:outlineLvl w:val="0"/>
        <w:rPr>
          <w:rFonts w:ascii="Franklin Gothic Book" w:hAnsi="Franklin Gothic Book" w:cs="Arial"/>
          <w:color w:val="000000" w:themeColor="text1"/>
          <w:szCs w:val="20"/>
        </w:rPr>
      </w:pPr>
    </w:p>
    <w:p w14:paraId="25C597CA" w14:textId="77777777" w:rsidR="000718DB" w:rsidRDefault="000718DB" w:rsidP="00E43683">
      <w:pPr>
        <w:jc w:val="right"/>
        <w:outlineLvl w:val="0"/>
        <w:rPr>
          <w:rFonts w:ascii="Franklin Gothic Book" w:hAnsi="Franklin Gothic Book" w:cs="Arial"/>
          <w:color w:val="000000" w:themeColor="text1"/>
          <w:szCs w:val="20"/>
        </w:rPr>
      </w:pPr>
    </w:p>
    <w:p w14:paraId="6B902FE9" w14:textId="77777777" w:rsidR="000718DB" w:rsidRDefault="000718DB" w:rsidP="00E43683">
      <w:pPr>
        <w:jc w:val="right"/>
        <w:outlineLvl w:val="0"/>
        <w:rPr>
          <w:rFonts w:ascii="Franklin Gothic Book" w:hAnsi="Franklin Gothic Book" w:cs="Arial"/>
          <w:color w:val="000000" w:themeColor="text1"/>
          <w:szCs w:val="20"/>
        </w:rPr>
      </w:pPr>
    </w:p>
    <w:p w14:paraId="33DB4FFB" w14:textId="77777777" w:rsidR="000718DB" w:rsidRDefault="000718DB" w:rsidP="00E43683">
      <w:pPr>
        <w:jc w:val="right"/>
        <w:outlineLvl w:val="0"/>
        <w:rPr>
          <w:rFonts w:ascii="Franklin Gothic Book" w:hAnsi="Franklin Gothic Book" w:cs="Arial"/>
          <w:color w:val="000000" w:themeColor="text1"/>
          <w:szCs w:val="20"/>
        </w:rPr>
      </w:pPr>
    </w:p>
    <w:p w14:paraId="4A0D680D" w14:textId="77777777" w:rsidR="000718DB" w:rsidRDefault="000718DB" w:rsidP="00E43683">
      <w:pPr>
        <w:jc w:val="right"/>
        <w:outlineLvl w:val="0"/>
        <w:rPr>
          <w:rFonts w:ascii="Franklin Gothic Book" w:hAnsi="Franklin Gothic Book" w:cs="Arial"/>
          <w:color w:val="000000" w:themeColor="text1"/>
          <w:szCs w:val="20"/>
        </w:rPr>
      </w:pPr>
    </w:p>
    <w:p w14:paraId="1948228D" w14:textId="77777777" w:rsidR="000718DB" w:rsidRDefault="000718DB" w:rsidP="00E43683">
      <w:pPr>
        <w:jc w:val="right"/>
        <w:outlineLvl w:val="0"/>
        <w:rPr>
          <w:rFonts w:ascii="Franklin Gothic Book" w:hAnsi="Franklin Gothic Book" w:cs="Arial"/>
          <w:color w:val="000000" w:themeColor="text1"/>
          <w:szCs w:val="20"/>
        </w:rPr>
      </w:pPr>
    </w:p>
    <w:p w14:paraId="68DA17D4" w14:textId="77777777" w:rsidR="000718DB" w:rsidRDefault="000718DB" w:rsidP="00E43683">
      <w:pPr>
        <w:jc w:val="right"/>
        <w:outlineLvl w:val="0"/>
        <w:rPr>
          <w:rFonts w:ascii="Franklin Gothic Book" w:hAnsi="Franklin Gothic Book" w:cs="Arial"/>
          <w:color w:val="000000" w:themeColor="text1"/>
          <w:szCs w:val="20"/>
        </w:rPr>
      </w:pPr>
    </w:p>
    <w:p w14:paraId="77A36613" w14:textId="77777777" w:rsidR="000718DB" w:rsidRDefault="000718DB" w:rsidP="00E43683">
      <w:pPr>
        <w:jc w:val="right"/>
        <w:outlineLvl w:val="0"/>
        <w:rPr>
          <w:rFonts w:ascii="Franklin Gothic Book" w:hAnsi="Franklin Gothic Book" w:cs="Arial"/>
          <w:color w:val="000000" w:themeColor="text1"/>
          <w:szCs w:val="20"/>
        </w:rPr>
      </w:pPr>
    </w:p>
    <w:p w14:paraId="30D89CA5" w14:textId="77777777" w:rsidR="000718DB" w:rsidRDefault="000718DB" w:rsidP="00E43683">
      <w:pPr>
        <w:jc w:val="right"/>
        <w:outlineLvl w:val="0"/>
        <w:rPr>
          <w:rFonts w:ascii="Franklin Gothic Book" w:hAnsi="Franklin Gothic Book" w:cs="Arial"/>
          <w:color w:val="000000" w:themeColor="text1"/>
          <w:szCs w:val="20"/>
        </w:rPr>
      </w:pPr>
    </w:p>
    <w:p w14:paraId="5967745B" w14:textId="77777777" w:rsidR="000718DB" w:rsidRDefault="000718DB" w:rsidP="00E43683">
      <w:pPr>
        <w:jc w:val="right"/>
        <w:outlineLvl w:val="0"/>
        <w:rPr>
          <w:rFonts w:ascii="Franklin Gothic Book" w:hAnsi="Franklin Gothic Book" w:cs="Arial"/>
          <w:color w:val="000000" w:themeColor="text1"/>
          <w:szCs w:val="20"/>
        </w:rPr>
      </w:pPr>
    </w:p>
    <w:p w14:paraId="17C6D2FD" w14:textId="77777777" w:rsidR="000718DB" w:rsidRDefault="000718DB" w:rsidP="00E43683">
      <w:pPr>
        <w:jc w:val="right"/>
        <w:outlineLvl w:val="0"/>
        <w:rPr>
          <w:rFonts w:ascii="Franklin Gothic Book" w:hAnsi="Franklin Gothic Book" w:cs="Arial"/>
          <w:color w:val="000000" w:themeColor="text1"/>
          <w:szCs w:val="20"/>
        </w:rPr>
      </w:pPr>
    </w:p>
    <w:p w14:paraId="26BE5102" w14:textId="77777777" w:rsidR="000718DB" w:rsidRDefault="000718DB" w:rsidP="00E43683">
      <w:pPr>
        <w:jc w:val="right"/>
        <w:outlineLvl w:val="0"/>
        <w:rPr>
          <w:rFonts w:ascii="Franklin Gothic Book" w:hAnsi="Franklin Gothic Book" w:cs="Arial"/>
          <w:color w:val="000000" w:themeColor="text1"/>
          <w:szCs w:val="20"/>
        </w:rPr>
      </w:pPr>
    </w:p>
    <w:p w14:paraId="6665CBD1" w14:textId="77777777" w:rsidR="000718DB" w:rsidRDefault="000718DB" w:rsidP="00E43683">
      <w:pPr>
        <w:jc w:val="right"/>
        <w:outlineLvl w:val="0"/>
        <w:rPr>
          <w:rFonts w:ascii="Franklin Gothic Book" w:hAnsi="Franklin Gothic Book" w:cs="Arial"/>
          <w:color w:val="000000" w:themeColor="text1"/>
          <w:szCs w:val="20"/>
        </w:rPr>
      </w:pPr>
    </w:p>
    <w:p w14:paraId="11CDCFF6" w14:textId="77777777" w:rsidR="000718DB" w:rsidRDefault="000718DB" w:rsidP="00E43683">
      <w:pPr>
        <w:jc w:val="right"/>
        <w:outlineLvl w:val="0"/>
        <w:rPr>
          <w:rFonts w:ascii="Franklin Gothic Book" w:hAnsi="Franklin Gothic Book" w:cs="Arial"/>
          <w:color w:val="000000" w:themeColor="text1"/>
          <w:szCs w:val="20"/>
        </w:rPr>
      </w:pPr>
    </w:p>
    <w:p w14:paraId="558823B9" w14:textId="77777777" w:rsidR="000718DB" w:rsidRDefault="000718DB" w:rsidP="00E43683">
      <w:pPr>
        <w:jc w:val="right"/>
        <w:outlineLvl w:val="0"/>
        <w:rPr>
          <w:rFonts w:ascii="Franklin Gothic Book" w:hAnsi="Franklin Gothic Book" w:cs="Arial"/>
          <w:color w:val="000000" w:themeColor="text1"/>
          <w:szCs w:val="20"/>
        </w:rPr>
      </w:pPr>
    </w:p>
    <w:p w14:paraId="0BFB469F" w14:textId="77777777" w:rsidR="000718DB" w:rsidRDefault="000718DB" w:rsidP="00E43683">
      <w:pPr>
        <w:jc w:val="right"/>
        <w:outlineLvl w:val="0"/>
        <w:rPr>
          <w:rFonts w:ascii="Franklin Gothic Book" w:hAnsi="Franklin Gothic Book" w:cs="Arial"/>
          <w:color w:val="000000" w:themeColor="text1"/>
          <w:szCs w:val="20"/>
        </w:rPr>
      </w:pPr>
    </w:p>
    <w:p w14:paraId="0E215BB0" w14:textId="77777777" w:rsidR="000718DB" w:rsidRDefault="000718DB" w:rsidP="00E43683">
      <w:pPr>
        <w:jc w:val="right"/>
        <w:outlineLvl w:val="0"/>
        <w:rPr>
          <w:rFonts w:ascii="Franklin Gothic Book" w:hAnsi="Franklin Gothic Book" w:cs="Arial"/>
          <w:color w:val="000000" w:themeColor="text1"/>
          <w:szCs w:val="20"/>
        </w:rPr>
      </w:pPr>
    </w:p>
    <w:p w14:paraId="6CF8B7BB" w14:textId="77777777" w:rsidR="000718DB" w:rsidRDefault="000718DB" w:rsidP="00E43683">
      <w:pPr>
        <w:jc w:val="right"/>
        <w:outlineLvl w:val="0"/>
        <w:rPr>
          <w:rFonts w:ascii="Franklin Gothic Book" w:hAnsi="Franklin Gothic Book" w:cs="Arial"/>
          <w:color w:val="000000" w:themeColor="text1"/>
          <w:szCs w:val="20"/>
        </w:rPr>
      </w:pPr>
    </w:p>
    <w:p w14:paraId="154C9E84" w14:textId="77777777" w:rsidR="000718DB" w:rsidRDefault="000718DB" w:rsidP="00E43683">
      <w:pPr>
        <w:jc w:val="right"/>
        <w:outlineLvl w:val="0"/>
        <w:rPr>
          <w:rFonts w:ascii="Franklin Gothic Book" w:hAnsi="Franklin Gothic Book" w:cs="Arial"/>
          <w:color w:val="000000" w:themeColor="text1"/>
          <w:szCs w:val="20"/>
        </w:rPr>
      </w:pPr>
    </w:p>
    <w:p w14:paraId="62B0CC63" w14:textId="77777777" w:rsidR="000718DB" w:rsidRDefault="000718DB" w:rsidP="00E43683">
      <w:pPr>
        <w:jc w:val="right"/>
        <w:outlineLvl w:val="0"/>
        <w:rPr>
          <w:rFonts w:ascii="Franklin Gothic Book" w:hAnsi="Franklin Gothic Book" w:cs="Arial"/>
          <w:color w:val="000000" w:themeColor="text1"/>
          <w:szCs w:val="20"/>
        </w:rPr>
      </w:pPr>
    </w:p>
    <w:p w14:paraId="1B932A98" w14:textId="77777777" w:rsidR="000718DB" w:rsidRDefault="000718DB" w:rsidP="00E43683">
      <w:pPr>
        <w:jc w:val="right"/>
        <w:outlineLvl w:val="0"/>
        <w:rPr>
          <w:rFonts w:ascii="Franklin Gothic Book" w:hAnsi="Franklin Gothic Book" w:cs="Arial"/>
          <w:color w:val="000000" w:themeColor="text1"/>
          <w:szCs w:val="20"/>
        </w:rPr>
      </w:pPr>
    </w:p>
    <w:p w14:paraId="0CA35146" w14:textId="77777777" w:rsidR="000718DB" w:rsidRDefault="000718DB" w:rsidP="00E43683">
      <w:pPr>
        <w:jc w:val="right"/>
        <w:outlineLvl w:val="0"/>
        <w:rPr>
          <w:rFonts w:ascii="Franklin Gothic Book" w:hAnsi="Franklin Gothic Book" w:cs="Arial"/>
          <w:color w:val="000000" w:themeColor="text1"/>
          <w:szCs w:val="20"/>
        </w:rPr>
      </w:pPr>
    </w:p>
    <w:p w14:paraId="59E6C4B5" w14:textId="77777777" w:rsidR="000718DB" w:rsidRDefault="000718DB" w:rsidP="00E43683">
      <w:pPr>
        <w:jc w:val="right"/>
        <w:outlineLvl w:val="0"/>
        <w:rPr>
          <w:rFonts w:ascii="Franklin Gothic Book" w:hAnsi="Franklin Gothic Book" w:cs="Arial"/>
          <w:color w:val="000000" w:themeColor="text1"/>
          <w:szCs w:val="20"/>
        </w:rPr>
      </w:pPr>
    </w:p>
    <w:p w14:paraId="33109AFE" w14:textId="77777777" w:rsidR="000718DB" w:rsidRDefault="000718DB" w:rsidP="00E43683">
      <w:pPr>
        <w:jc w:val="right"/>
        <w:outlineLvl w:val="0"/>
        <w:rPr>
          <w:rFonts w:ascii="Franklin Gothic Book" w:hAnsi="Franklin Gothic Book" w:cs="Arial"/>
          <w:color w:val="000000" w:themeColor="text1"/>
          <w:szCs w:val="20"/>
        </w:rPr>
      </w:pPr>
    </w:p>
    <w:p w14:paraId="34149179" w14:textId="77777777" w:rsidR="000718DB" w:rsidRDefault="000718DB" w:rsidP="00E43683">
      <w:pPr>
        <w:jc w:val="right"/>
        <w:outlineLvl w:val="0"/>
        <w:rPr>
          <w:rFonts w:ascii="Franklin Gothic Book" w:hAnsi="Franklin Gothic Book" w:cs="Arial"/>
          <w:color w:val="000000" w:themeColor="text1"/>
          <w:szCs w:val="20"/>
        </w:rPr>
      </w:pPr>
    </w:p>
    <w:p w14:paraId="360F3ACE" w14:textId="77777777" w:rsidR="000718DB" w:rsidRDefault="000718DB" w:rsidP="00E43683">
      <w:pPr>
        <w:jc w:val="right"/>
        <w:outlineLvl w:val="0"/>
        <w:rPr>
          <w:rFonts w:ascii="Franklin Gothic Book" w:hAnsi="Franklin Gothic Book" w:cs="Arial"/>
          <w:color w:val="000000" w:themeColor="text1"/>
          <w:szCs w:val="20"/>
        </w:rPr>
      </w:pPr>
    </w:p>
    <w:p w14:paraId="6563CE45" w14:textId="77777777" w:rsidR="000718DB" w:rsidRDefault="000718DB" w:rsidP="00E43683">
      <w:pPr>
        <w:jc w:val="right"/>
        <w:outlineLvl w:val="0"/>
        <w:rPr>
          <w:rFonts w:ascii="Franklin Gothic Book" w:hAnsi="Franklin Gothic Book" w:cs="Arial"/>
          <w:color w:val="000000" w:themeColor="text1"/>
          <w:szCs w:val="20"/>
        </w:rPr>
      </w:pPr>
    </w:p>
    <w:p w14:paraId="53166289" w14:textId="77777777" w:rsidR="000718DB" w:rsidRDefault="000718DB" w:rsidP="00E43683">
      <w:pPr>
        <w:jc w:val="right"/>
        <w:outlineLvl w:val="0"/>
        <w:rPr>
          <w:rFonts w:ascii="Franklin Gothic Book" w:hAnsi="Franklin Gothic Book" w:cs="Arial"/>
          <w:color w:val="000000" w:themeColor="text1"/>
          <w:szCs w:val="20"/>
        </w:rPr>
      </w:pPr>
    </w:p>
    <w:p w14:paraId="76169752" w14:textId="77777777" w:rsidR="000718DB" w:rsidRDefault="000718DB" w:rsidP="00E43683">
      <w:pPr>
        <w:jc w:val="right"/>
        <w:outlineLvl w:val="0"/>
        <w:rPr>
          <w:rFonts w:ascii="Franklin Gothic Book" w:hAnsi="Franklin Gothic Book" w:cs="Arial"/>
          <w:color w:val="000000" w:themeColor="text1"/>
          <w:szCs w:val="20"/>
        </w:rPr>
      </w:pPr>
    </w:p>
    <w:p w14:paraId="0E49A09C" w14:textId="77777777" w:rsidR="000718DB" w:rsidRDefault="000718DB" w:rsidP="00E43683">
      <w:pPr>
        <w:jc w:val="right"/>
        <w:outlineLvl w:val="0"/>
        <w:rPr>
          <w:rFonts w:ascii="Franklin Gothic Book" w:hAnsi="Franklin Gothic Book" w:cs="Arial"/>
          <w:color w:val="000000" w:themeColor="text1"/>
          <w:szCs w:val="20"/>
        </w:rPr>
      </w:pPr>
    </w:p>
    <w:p w14:paraId="46A0BEB8" w14:textId="77777777" w:rsidR="000718DB" w:rsidRDefault="000718DB" w:rsidP="00E43683">
      <w:pPr>
        <w:jc w:val="right"/>
        <w:outlineLvl w:val="0"/>
        <w:rPr>
          <w:rFonts w:ascii="Franklin Gothic Book" w:hAnsi="Franklin Gothic Book" w:cs="Arial"/>
          <w:color w:val="000000" w:themeColor="text1"/>
          <w:szCs w:val="20"/>
        </w:rPr>
      </w:pPr>
    </w:p>
    <w:p w14:paraId="4F9B26E2" w14:textId="77777777" w:rsidR="000718DB" w:rsidRDefault="000718DB" w:rsidP="00E43683">
      <w:pPr>
        <w:jc w:val="right"/>
        <w:outlineLvl w:val="0"/>
        <w:rPr>
          <w:rFonts w:ascii="Franklin Gothic Book" w:hAnsi="Franklin Gothic Book" w:cs="Arial"/>
          <w:color w:val="000000" w:themeColor="text1"/>
          <w:szCs w:val="20"/>
        </w:rPr>
      </w:pPr>
    </w:p>
    <w:p w14:paraId="75C9433D" w14:textId="77777777" w:rsidR="000718DB" w:rsidRDefault="000718DB" w:rsidP="00E43683">
      <w:pPr>
        <w:jc w:val="right"/>
        <w:outlineLvl w:val="0"/>
        <w:rPr>
          <w:rFonts w:ascii="Franklin Gothic Book" w:hAnsi="Franklin Gothic Book" w:cs="Arial"/>
          <w:color w:val="000000" w:themeColor="text1"/>
          <w:szCs w:val="20"/>
        </w:rPr>
      </w:pPr>
    </w:p>
    <w:p w14:paraId="70B5171C" w14:textId="77777777" w:rsidR="000718DB" w:rsidRDefault="000718DB" w:rsidP="00E43683">
      <w:pPr>
        <w:jc w:val="right"/>
        <w:outlineLvl w:val="0"/>
        <w:rPr>
          <w:rFonts w:ascii="Franklin Gothic Book" w:hAnsi="Franklin Gothic Book" w:cs="Arial"/>
          <w:color w:val="000000" w:themeColor="text1"/>
          <w:szCs w:val="20"/>
        </w:rPr>
      </w:pPr>
    </w:p>
    <w:p w14:paraId="155CFC3C" w14:textId="77777777" w:rsidR="000718DB" w:rsidRDefault="000718DB" w:rsidP="00E43683">
      <w:pPr>
        <w:jc w:val="right"/>
        <w:outlineLvl w:val="0"/>
        <w:rPr>
          <w:rFonts w:ascii="Franklin Gothic Book" w:hAnsi="Franklin Gothic Book" w:cs="Arial"/>
          <w:color w:val="000000" w:themeColor="text1"/>
          <w:szCs w:val="20"/>
        </w:rPr>
      </w:pPr>
    </w:p>
    <w:p w14:paraId="6F094831" w14:textId="77777777" w:rsidR="000718DB" w:rsidRDefault="000718DB" w:rsidP="00E43683">
      <w:pPr>
        <w:jc w:val="right"/>
        <w:outlineLvl w:val="0"/>
        <w:rPr>
          <w:rFonts w:ascii="Franklin Gothic Book" w:hAnsi="Franklin Gothic Book" w:cs="Arial"/>
          <w:color w:val="000000" w:themeColor="text1"/>
          <w:szCs w:val="20"/>
        </w:rPr>
      </w:pPr>
    </w:p>
    <w:p w14:paraId="5C23C1A3" w14:textId="77777777" w:rsidR="000718DB" w:rsidRDefault="000718DB" w:rsidP="00E43683">
      <w:pPr>
        <w:jc w:val="right"/>
        <w:outlineLvl w:val="0"/>
        <w:rPr>
          <w:rFonts w:ascii="Franklin Gothic Book" w:hAnsi="Franklin Gothic Book" w:cs="Arial"/>
          <w:color w:val="000000" w:themeColor="text1"/>
          <w:szCs w:val="20"/>
        </w:rPr>
      </w:pPr>
    </w:p>
    <w:p w14:paraId="23266487" w14:textId="77777777" w:rsidR="000718DB" w:rsidRDefault="000718DB" w:rsidP="00E43683">
      <w:pPr>
        <w:jc w:val="right"/>
        <w:outlineLvl w:val="0"/>
        <w:rPr>
          <w:rFonts w:ascii="Franklin Gothic Book" w:hAnsi="Franklin Gothic Book" w:cs="Arial"/>
          <w:color w:val="000000" w:themeColor="text1"/>
          <w:szCs w:val="20"/>
        </w:rPr>
      </w:pPr>
    </w:p>
    <w:p w14:paraId="4DEE745F" w14:textId="77777777" w:rsidR="000718DB" w:rsidRDefault="000718DB" w:rsidP="00E43683">
      <w:pPr>
        <w:jc w:val="right"/>
        <w:outlineLvl w:val="0"/>
        <w:rPr>
          <w:rFonts w:ascii="Franklin Gothic Book" w:hAnsi="Franklin Gothic Book" w:cs="Arial"/>
          <w:color w:val="000000" w:themeColor="text1"/>
          <w:szCs w:val="20"/>
        </w:rPr>
      </w:pPr>
    </w:p>
    <w:p w14:paraId="376A154B" w14:textId="77777777" w:rsidR="000718DB" w:rsidRDefault="000718DB" w:rsidP="00E43683">
      <w:pPr>
        <w:jc w:val="right"/>
        <w:outlineLvl w:val="0"/>
        <w:rPr>
          <w:rFonts w:ascii="Franklin Gothic Book" w:hAnsi="Franklin Gothic Book" w:cs="Arial"/>
          <w:color w:val="000000" w:themeColor="text1"/>
          <w:szCs w:val="20"/>
        </w:rPr>
      </w:pPr>
    </w:p>
    <w:p w14:paraId="6F6AB4CD" w14:textId="77777777" w:rsidR="000718DB" w:rsidRDefault="000718DB" w:rsidP="00E43683">
      <w:pPr>
        <w:jc w:val="right"/>
        <w:outlineLvl w:val="0"/>
        <w:rPr>
          <w:rFonts w:ascii="Franklin Gothic Book" w:hAnsi="Franklin Gothic Book" w:cs="Arial"/>
          <w:color w:val="000000" w:themeColor="text1"/>
          <w:szCs w:val="20"/>
        </w:rPr>
      </w:pPr>
    </w:p>
    <w:p w14:paraId="25CE5CB0" w14:textId="77777777" w:rsidR="000718DB" w:rsidRDefault="000718DB" w:rsidP="00E43683">
      <w:pPr>
        <w:jc w:val="right"/>
        <w:outlineLvl w:val="0"/>
        <w:rPr>
          <w:rFonts w:ascii="Franklin Gothic Book" w:hAnsi="Franklin Gothic Book" w:cs="Arial"/>
          <w:color w:val="000000" w:themeColor="text1"/>
          <w:szCs w:val="20"/>
        </w:rPr>
      </w:pPr>
    </w:p>
    <w:p w14:paraId="02715EC8" w14:textId="77777777" w:rsidR="000718DB" w:rsidRDefault="000718DB" w:rsidP="00E43683">
      <w:pPr>
        <w:jc w:val="right"/>
        <w:outlineLvl w:val="0"/>
        <w:rPr>
          <w:rFonts w:ascii="Franklin Gothic Book" w:hAnsi="Franklin Gothic Book" w:cs="Arial"/>
          <w:color w:val="000000" w:themeColor="text1"/>
          <w:szCs w:val="20"/>
        </w:rPr>
      </w:pPr>
    </w:p>
    <w:p w14:paraId="56748162" w14:textId="77777777" w:rsidR="000718DB" w:rsidRDefault="000718DB" w:rsidP="00E43683">
      <w:pPr>
        <w:jc w:val="right"/>
        <w:outlineLvl w:val="0"/>
        <w:rPr>
          <w:rFonts w:ascii="Franklin Gothic Book" w:hAnsi="Franklin Gothic Book" w:cs="Arial"/>
          <w:color w:val="000000" w:themeColor="text1"/>
          <w:szCs w:val="20"/>
        </w:rPr>
      </w:pPr>
    </w:p>
    <w:p w14:paraId="7FEBD955" w14:textId="77777777" w:rsidR="000718DB" w:rsidRDefault="000718DB" w:rsidP="00E43683">
      <w:pPr>
        <w:jc w:val="right"/>
        <w:outlineLvl w:val="0"/>
        <w:rPr>
          <w:rFonts w:ascii="Franklin Gothic Book" w:hAnsi="Franklin Gothic Book" w:cs="Arial"/>
          <w:color w:val="000000" w:themeColor="text1"/>
          <w:szCs w:val="20"/>
        </w:rPr>
      </w:pPr>
    </w:p>
    <w:p w14:paraId="6FDA4F5C" w14:textId="77777777" w:rsidR="000718DB" w:rsidRDefault="000718DB" w:rsidP="00E43683">
      <w:pPr>
        <w:jc w:val="right"/>
        <w:outlineLvl w:val="0"/>
        <w:rPr>
          <w:rFonts w:ascii="Franklin Gothic Book" w:hAnsi="Franklin Gothic Book" w:cs="Arial"/>
          <w:color w:val="000000" w:themeColor="text1"/>
          <w:szCs w:val="20"/>
        </w:rPr>
      </w:pPr>
    </w:p>
    <w:p w14:paraId="7D0E3CB0" w14:textId="77777777" w:rsidR="000718DB" w:rsidRDefault="000718DB" w:rsidP="00E43683">
      <w:pPr>
        <w:jc w:val="right"/>
        <w:outlineLvl w:val="0"/>
        <w:rPr>
          <w:rFonts w:ascii="Franklin Gothic Book" w:hAnsi="Franklin Gothic Book" w:cs="Arial"/>
          <w:color w:val="000000" w:themeColor="text1"/>
          <w:szCs w:val="20"/>
        </w:rPr>
      </w:pPr>
    </w:p>
    <w:p w14:paraId="64BFCC36" w14:textId="77777777" w:rsidR="00FA65CE" w:rsidRDefault="00FA65CE" w:rsidP="00E43683">
      <w:pPr>
        <w:jc w:val="right"/>
        <w:outlineLvl w:val="0"/>
        <w:rPr>
          <w:rFonts w:ascii="Franklin Gothic Book" w:hAnsi="Franklin Gothic Book" w:cs="Arial"/>
          <w:color w:val="000000" w:themeColor="text1"/>
          <w:szCs w:val="20"/>
        </w:rPr>
      </w:pPr>
    </w:p>
    <w:p w14:paraId="3485007B" w14:textId="77777777" w:rsidR="00FA65CE" w:rsidRDefault="00FA65CE" w:rsidP="00E43683">
      <w:pPr>
        <w:jc w:val="right"/>
        <w:outlineLvl w:val="0"/>
        <w:rPr>
          <w:rFonts w:ascii="Franklin Gothic Book" w:hAnsi="Franklin Gothic Book" w:cs="Arial"/>
          <w:color w:val="000000" w:themeColor="text1"/>
          <w:szCs w:val="20"/>
        </w:rPr>
      </w:pPr>
    </w:p>
    <w:p w14:paraId="26EFAACE" w14:textId="42B85440"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365946E" w14:textId="42AB71D1" w:rsidR="00FB3A31" w:rsidRPr="002B10AF" w:rsidRDefault="00FB3A31" w:rsidP="00FB3A31">
      <w:pPr>
        <w:outlineLvl w:val="0"/>
        <w:rPr>
          <w:rFonts w:asciiTheme="minorHAnsi" w:hAnsiTheme="minorHAnsi" w:cs="Arial"/>
          <w:b/>
          <w:color w:val="000000" w:themeColor="text1"/>
          <w:sz w:val="22"/>
          <w:szCs w:val="22"/>
        </w:rPr>
      </w:pPr>
    </w:p>
    <w:p w14:paraId="3AFBF516" w14:textId="77777777" w:rsidR="00FB3A31" w:rsidRPr="00942294" w:rsidRDefault="00FB3A31" w:rsidP="00FB3A31">
      <w:pPr>
        <w:jc w:val="center"/>
        <w:outlineLvl w:val="0"/>
        <w:rPr>
          <w:rFonts w:ascii="Franklin Gothic Book" w:hAnsi="Franklin Gothic Book" w:cs="Arial"/>
          <w:b/>
          <w:color w:val="000000" w:themeColor="text1"/>
          <w:szCs w:val="20"/>
        </w:rPr>
      </w:pPr>
    </w:p>
    <w:p w14:paraId="00234D75" w14:textId="77777777" w:rsidR="000D62E9" w:rsidRPr="000718DB" w:rsidRDefault="000D62E9" w:rsidP="000D62E9">
      <w:pPr>
        <w:jc w:val="center"/>
        <w:rPr>
          <w:rFonts w:ascii="Franklin Gothic Book" w:hAnsi="Franklin Gothic Book" w:cs="Arial"/>
          <w:b/>
          <w:color w:val="000000" w:themeColor="text1"/>
          <w:szCs w:val="20"/>
        </w:rPr>
      </w:pPr>
      <w:r w:rsidRPr="000718DB">
        <w:rPr>
          <w:rFonts w:ascii="Franklin Gothic Book" w:hAnsi="Franklin Gothic Book" w:cs="Arial"/>
          <w:color w:val="000000" w:themeColor="text1"/>
          <w:szCs w:val="20"/>
        </w:rPr>
        <w:t>Specyfikacja  istotnych   warunków zamówienia</w:t>
      </w:r>
      <w:r w:rsidRPr="000718DB">
        <w:rPr>
          <w:rFonts w:ascii="Franklin Gothic Book" w:hAnsi="Franklin Gothic Book" w:cs="Arial"/>
          <w:b/>
          <w:color w:val="000000" w:themeColor="text1"/>
          <w:szCs w:val="20"/>
        </w:rPr>
        <w:t xml:space="preserve"> </w:t>
      </w:r>
    </w:p>
    <w:p w14:paraId="655F2518" w14:textId="77777777" w:rsidR="000D62E9" w:rsidRPr="000718DB" w:rsidRDefault="000D62E9" w:rsidP="000D62E9">
      <w:pPr>
        <w:jc w:val="center"/>
        <w:rPr>
          <w:rFonts w:ascii="Franklin Gothic Book" w:hAnsi="Franklin Gothic Book" w:cs="Arial"/>
          <w:b/>
          <w:color w:val="000000" w:themeColor="text1"/>
          <w:szCs w:val="20"/>
        </w:rPr>
      </w:pPr>
      <w:r w:rsidRPr="000718DB">
        <w:rPr>
          <w:rFonts w:ascii="Franklin Gothic Book" w:hAnsi="Franklin Gothic Book" w:cs="Arial"/>
          <w:b/>
          <w:color w:val="000000" w:themeColor="text1"/>
          <w:szCs w:val="20"/>
        </w:rPr>
        <w:t xml:space="preserve">SIWZ </w:t>
      </w:r>
    </w:p>
    <w:p w14:paraId="0E1EEE47" w14:textId="77777777" w:rsidR="000D62E9" w:rsidRPr="000718DB" w:rsidRDefault="000D62E9" w:rsidP="000D62E9">
      <w:pPr>
        <w:jc w:val="center"/>
        <w:outlineLvl w:val="0"/>
        <w:rPr>
          <w:rFonts w:ascii="Franklin Gothic Book" w:hAnsi="Franklin Gothic Book" w:cs="Arial"/>
          <w:b/>
          <w:color w:val="000000" w:themeColor="text1"/>
          <w:szCs w:val="20"/>
        </w:rPr>
      </w:pPr>
      <w:r w:rsidRPr="000718DB">
        <w:rPr>
          <w:rFonts w:ascii="Franklin Gothic Book" w:hAnsi="Franklin Gothic Book" w:cs="Arial"/>
          <w:b/>
          <w:color w:val="000000" w:themeColor="text1"/>
          <w:szCs w:val="20"/>
        </w:rPr>
        <w:t>na</w:t>
      </w:r>
    </w:p>
    <w:p w14:paraId="53A7D283" w14:textId="77777777" w:rsidR="000D62E9" w:rsidRPr="000718DB" w:rsidRDefault="000D62E9" w:rsidP="000D62E9">
      <w:pPr>
        <w:jc w:val="center"/>
        <w:outlineLvl w:val="0"/>
        <w:rPr>
          <w:rFonts w:ascii="Franklin Gothic Book" w:hAnsi="Franklin Gothic Book" w:cs="Arial"/>
          <w:b/>
          <w:color w:val="000000" w:themeColor="text1"/>
          <w:szCs w:val="20"/>
        </w:rPr>
      </w:pPr>
    </w:p>
    <w:p w14:paraId="6843D8AF" w14:textId="77777777" w:rsidR="000D62E9" w:rsidRPr="000718DB" w:rsidRDefault="000D62E9" w:rsidP="000D62E9">
      <w:pPr>
        <w:spacing w:line="280" w:lineRule="atLeast"/>
        <w:jc w:val="both"/>
        <w:rPr>
          <w:rFonts w:ascii="Franklin Gothic Book" w:hAnsi="Franklin Gothic Book" w:cs="Tahoma"/>
          <w:bCs/>
          <w:color w:val="000000" w:themeColor="text1"/>
          <w:szCs w:val="20"/>
        </w:rPr>
      </w:pPr>
      <w:r w:rsidRPr="000718DB">
        <w:rPr>
          <w:rFonts w:ascii="Franklin Gothic Book" w:hAnsi="Franklin Gothic Book" w:cs="Arial"/>
          <w:b/>
          <w:color w:val="000000" w:themeColor="text1"/>
          <w:szCs w:val="20"/>
        </w:rPr>
        <w:t>„</w:t>
      </w:r>
      <w:r w:rsidRPr="000718DB">
        <w:rPr>
          <w:rFonts w:ascii="Franklin Gothic Book" w:hAnsi="Franklin Gothic Book" w:cs="Arial"/>
          <w:b/>
          <w:color w:val="000000" w:themeColor="text1"/>
          <w:szCs w:val="20"/>
          <w:u w:val="single"/>
        </w:rPr>
        <w:t xml:space="preserve">Wykonanie przeglądu silnika typu KR 7038B; 6kV; 3,2MW; nr </w:t>
      </w:r>
      <w:proofErr w:type="spellStart"/>
      <w:r w:rsidRPr="000718DB">
        <w:rPr>
          <w:rFonts w:ascii="Franklin Gothic Book" w:hAnsi="Franklin Gothic Book" w:cs="Arial"/>
          <w:b/>
          <w:color w:val="000000" w:themeColor="text1"/>
          <w:szCs w:val="20"/>
          <w:u w:val="single"/>
        </w:rPr>
        <w:t>fabr</w:t>
      </w:r>
      <w:proofErr w:type="spellEnd"/>
      <w:r w:rsidRPr="000718DB">
        <w:rPr>
          <w:rFonts w:ascii="Franklin Gothic Book" w:hAnsi="Franklin Gothic Book" w:cs="Arial"/>
          <w:b/>
          <w:color w:val="000000" w:themeColor="text1"/>
          <w:szCs w:val="20"/>
          <w:u w:val="single"/>
        </w:rPr>
        <w:t xml:space="preserve">. 44751511/1; </w:t>
      </w:r>
      <w:proofErr w:type="spellStart"/>
      <w:r w:rsidRPr="000718DB">
        <w:rPr>
          <w:rFonts w:ascii="Franklin Gothic Book" w:hAnsi="Franklin Gothic Book" w:cs="Arial"/>
          <w:b/>
          <w:color w:val="000000" w:themeColor="text1"/>
          <w:szCs w:val="20"/>
          <w:u w:val="single"/>
        </w:rPr>
        <w:t>prod</w:t>
      </w:r>
      <w:proofErr w:type="spellEnd"/>
      <w:r w:rsidRPr="000718DB">
        <w:rPr>
          <w:rFonts w:ascii="Franklin Gothic Book" w:hAnsi="Franklin Gothic Book" w:cs="Arial"/>
          <w:b/>
          <w:color w:val="000000" w:themeColor="text1"/>
          <w:szCs w:val="20"/>
          <w:u w:val="single"/>
        </w:rPr>
        <w:t xml:space="preserve">. SCHORCH </w:t>
      </w:r>
      <w:r w:rsidRPr="000718DB">
        <w:rPr>
          <w:rFonts w:ascii="Franklin Gothic Book" w:hAnsi="Franklin Gothic Book" w:cs="Arial"/>
          <w:b/>
          <w:color w:val="000000" w:themeColor="text1"/>
          <w:szCs w:val="20"/>
        </w:rPr>
        <w:t>w  Enea Połaniec S.A.”</w:t>
      </w:r>
    </w:p>
    <w:p w14:paraId="0DDC9D66" w14:textId="77777777" w:rsidR="000D62E9" w:rsidRPr="000718DB" w:rsidRDefault="000D62E9" w:rsidP="000D62E9">
      <w:pPr>
        <w:jc w:val="center"/>
        <w:rPr>
          <w:rFonts w:ascii="Franklin Gothic Book" w:hAnsi="Franklin Gothic Book" w:cs="Arial"/>
          <w:color w:val="000000" w:themeColor="text1"/>
          <w:szCs w:val="20"/>
        </w:rPr>
      </w:pPr>
    </w:p>
    <w:p w14:paraId="638F1424" w14:textId="77777777"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theme="minorHAnsi"/>
          <w:b/>
          <w:color w:val="000000" w:themeColor="text1"/>
          <w:sz w:val="20"/>
          <w:szCs w:val="20"/>
          <w:u w:val="single"/>
        </w:rPr>
      </w:pPr>
      <w:r w:rsidRPr="00121449">
        <w:rPr>
          <w:rFonts w:ascii="Franklin Gothic Book" w:hAnsi="Franklin Gothic Book" w:cstheme="minorHAnsi"/>
          <w:b/>
          <w:color w:val="000000" w:themeColor="text1"/>
          <w:sz w:val="20"/>
          <w:szCs w:val="20"/>
          <w:u w:val="single"/>
        </w:rPr>
        <w:t xml:space="preserve">PRZEDMIOT ZAMÓWIENIA   </w:t>
      </w:r>
    </w:p>
    <w:p w14:paraId="03048ADD" w14:textId="77777777" w:rsidR="000D62E9" w:rsidRPr="000718DB" w:rsidRDefault="000D62E9" w:rsidP="000D62E9">
      <w:pPr>
        <w:spacing w:line="280" w:lineRule="atLeast"/>
        <w:jc w:val="both"/>
        <w:rPr>
          <w:rFonts w:ascii="Franklin Gothic Book" w:hAnsi="Franklin Gothic Book" w:cs="Arial"/>
          <w:b/>
          <w:color w:val="000000" w:themeColor="text1"/>
          <w:szCs w:val="20"/>
          <w:u w:val="single"/>
        </w:rPr>
      </w:pPr>
      <w:r w:rsidRPr="000718DB">
        <w:rPr>
          <w:rFonts w:ascii="Franklin Gothic Book" w:hAnsi="Franklin Gothic Book" w:cs="Arial"/>
          <w:b/>
          <w:color w:val="000000" w:themeColor="text1"/>
          <w:szCs w:val="20"/>
          <w:u w:val="single"/>
        </w:rPr>
        <w:t xml:space="preserve">Wykonanie przeglądu silnika typu KR 7038B; 6kV; 3,2MW; nr </w:t>
      </w:r>
      <w:proofErr w:type="spellStart"/>
      <w:r w:rsidRPr="000718DB">
        <w:rPr>
          <w:rFonts w:ascii="Franklin Gothic Book" w:hAnsi="Franklin Gothic Book" w:cs="Arial"/>
          <w:b/>
          <w:color w:val="000000" w:themeColor="text1"/>
          <w:szCs w:val="20"/>
          <w:u w:val="single"/>
        </w:rPr>
        <w:t>fabr</w:t>
      </w:r>
      <w:proofErr w:type="spellEnd"/>
      <w:r w:rsidRPr="000718DB">
        <w:rPr>
          <w:rFonts w:ascii="Franklin Gothic Book" w:hAnsi="Franklin Gothic Book" w:cs="Arial"/>
          <w:b/>
          <w:color w:val="000000" w:themeColor="text1"/>
          <w:szCs w:val="20"/>
          <w:u w:val="single"/>
        </w:rPr>
        <w:t xml:space="preserve">. 44751511/1; </w:t>
      </w:r>
      <w:proofErr w:type="spellStart"/>
      <w:r w:rsidRPr="000718DB">
        <w:rPr>
          <w:rFonts w:ascii="Franklin Gothic Book" w:hAnsi="Franklin Gothic Book" w:cs="Arial"/>
          <w:b/>
          <w:color w:val="000000" w:themeColor="text1"/>
          <w:szCs w:val="20"/>
          <w:u w:val="single"/>
        </w:rPr>
        <w:t>prod</w:t>
      </w:r>
      <w:proofErr w:type="spellEnd"/>
      <w:r w:rsidRPr="000718DB">
        <w:rPr>
          <w:rFonts w:ascii="Franklin Gothic Book" w:hAnsi="Franklin Gothic Book" w:cs="Arial"/>
          <w:b/>
          <w:color w:val="000000" w:themeColor="text1"/>
          <w:szCs w:val="20"/>
          <w:u w:val="single"/>
        </w:rPr>
        <w:t xml:space="preserve">. SCHORCH  </w:t>
      </w:r>
    </w:p>
    <w:p w14:paraId="604FF555" w14:textId="77777777" w:rsidR="000D62E9" w:rsidRPr="000718DB" w:rsidRDefault="000D62E9" w:rsidP="000D62E9">
      <w:pPr>
        <w:jc w:val="both"/>
        <w:rPr>
          <w:rFonts w:ascii="Franklin Gothic Book" w:hAnsi="Franklin Gothic Book" w:cs="Arial"/>
          <w:color w:val="000000" w:themeColor="text1"/>
          <w:szCs w:val="20"/>
        </w:rPr>
      </w:pPr>
    </w:p>
    <w:p w14:paraId="7683AECC" w14:textId="54ECC571" w:rsidR="000D62E9" w:rsidRPr="000718DB" w:rsidRDefault="000718DB" w:rsidP="003C3BCA">
      <w:pPr>
        <w:pStyle w:val="Akapitzlist"/>
        <w:numPr>
          <w:ilvl w:val="0"/>
          <w:numId w:val="32"/>
        </w:numPr>
        <w:spacing w:before="120" w:after="0" w:line="240" w:lineRule="auto"/>
        <w:ind w:left="284" w:hanging="284"/>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 xml:space="preserve">Szczegółowy zakres </w:t>
      </w:r>
      <w:r w:rsidR="000D62E9" w:rsidRPr="000718DB">
        <w:rPr>
          <w:rFonts w:ascii="Franklin Gothic Book" w:hAnsi="Franklin Gothic Book" w:cs="Arial"/>
          <w:b/>
          <w:bCs/>
          <w:color w:val="000000" w:themeColor="text1"/>
          <w:sz w:val="20"/>
          <w:szCs w:val="20"/>
        </w:rPr>
        <w:t xml:space="preserve"> Usług obejmuje:</w:t>
      </w:r>
    </w:p>
    <w:p w14:paraId="049B630B" w14:textId="25DA9744" w:rsidR="000D62E9" w:rsidRPr="000718DB" w:rsidRDefault="000D62E9" w:rsidP="003C3BCA">
      <w:pPr>
        <w:pStyle w:val="Akapitzlist"/>
        <w:numPr>
          <w:ilvl w:val="0"/>
          <w:numId w:val="38"/>
        </w:numPr>
        <w:spacing w:before="120" w:after="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Transport silnika do zakładu remontowego, transport  silnika do</w:t>
      </w:r>
      <w:r w:rsidR="000718DB">
        <w:rPr>
          <w:rFonts w:ascii="Franklin Gothic Book" w:hAnsi="Franklin Gothic Book"/>
          <w:sz w:val="20"/>
          <w:szCs w:val="20"/>
        </w:rPr>
        <w:t xml:space="preserve"> Zleceniodawcy po </w:t>
      </w:r>
      <w:r w:rsidR="000718DB">
        <w:rPr>
          <w:rFonts w:ascii="Franklin Gothic Book" w:hAnsi="Franklin Gothic Book"/>
          <w:sz w:val="20"/>
          <w:szCs w:val="20"/>
        </w:rPr>
        <w:tab/>
        <w:t xml:space="preserve">zakończonym </w:t>
      </w:r>
      <w:r w:rsidRPr="000718DB">
        <w:rPr>
          <w:rFonts w:ascii="Franklin Gothic Book" w:hAnsi="Franklin Gothic Book"/>
          <w:sz w:val="20"/>
          <w:szCs w:val="20"/>
        </w:rPr>
        <w:t>remoncie,</w:t>
      </w:r>
    </w:p>
    <w:p w14:paraId="58334CF3" w14:textId="1C1EFB07"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Rozmontowanie silnika, demontaż łożysk do oceny ich stanu ze szczególnym zwróceniem uwagi na łożysko NU1056MA po stronie N,</w:t>
      </w:r>
    </w:p>
    <w:p w14:paraId="431BE9B5" w14:textId="0EBA19E3"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Demontaż osłon czół uzwojenia stojana, oczyszcze</w:t>
      </w:r>
      <w:r w:rsidR="000718DB">
        <w:rPr>
          <w:rFonts w:ascii="Franklin Gothic Book" w:hAnsi="Franklin Gothic Book"/>
          <w:sz w:val="20"/>
          <w:szCs w:val="20"/>
        </w:rPr>
        <w:t xml:space="preserve">nie zewnętrzne silnika, układu </w:t>
      </w:r>
      <w:r w:rsidRPr="000718DB">
        <w:rPr>
          <w:rFonts w:ascii="Franklin Gothic Book" w:hAnsi="Franklin Gothic Book"/>
          <w:sz w:val="20"/>
          <w:szCs w:val="20"/>
        </w:rPr>
        <w:t>chłodzenia, wentylatora chłodzenia, wnętrza silnika,</w:t>
      </w:r>
    </w:p>
    <w:p w14:paraId="20E1A005" w14:textId="1038F503"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Ocena stanu uzwojeń, wyprowadzeń, połączeń czołowych, ewentualna naprawa izolacji.</w:t>
      </w:r>
    </w:p>
    <w:p w14:paraId="0AC49C70" w14:textId="284B5354"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Wykonanie badań kontrolnych termowizyjnych pakietu żelaza stojana,</w:t>
      </w:r>
    </w:p>
    <w:p w14:paraId="33B22624" w14:textId="62757BE6"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Sprawdzenie i pomiar instalacji czujników temperatury uzwojeń i łożysk silnika, wymiana uszkodzonych</w:t>
      </w:r>
    </w:p>
    <w:p w14:paraId="546E086C" w14:textId="34FEFA9D"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Sprawdzenie stanu czopów łożyskowych i końcówek wału,</w:t>
      </w:r>
    </w:p>
    <w:p w14:paraId="1C45ECCE" w14:textId="4405CC4A"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Sprawdzenie stanu klatki wirnika - ciągłość prętów, kontrolne badanie termowizyjne uzwojeń wirnika, sprawdzenie stanu połączeń spawanych pierścieni zwierających, usunięcie ewentualnych usterek</w:t>
      </w:r>
    </w:p>
    <w:p w14:paraId="419A5EF2" w14:textId="4FEF66B0"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Wyważenie wirnika</w:t>
      </w:r>
    </w:p>
    <w:p w14:paraId="5A394806" w14:textId="2DBC9E66"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Weryfikacja gniazd łożyskowych w tarczach. Wymiana zu</w:t>
      </w:r>
      <w:r w:rsidR="000718DB">
        <w:rPr>
          <w:rFonts w:ascii="Franklin Gothic Book" w:hAnsi="Franklin Gothic Book"/>
          <w:sz w:val="20"/>
          <w:szCs w:val="20"/>
        </w:rPr>
        <w:t xml:space="preserve">żytych łożysk NU1056MA-2szt. i </w:t>
      </w:r>
      <w:r w:rsidRPr="000718DB">
        <w:rPr>
          <w:rFonts w:ascii="Franklin Gothic Book" w:hAnsi="Franklin Gothic Book"/>
          <w:sz w:val="20"/>
          <w:szCs w:val="20"/>
        </w:rPr>
        <w:t>61860MA-1 szt. na łożyska nowe firmy SKF,</w:t>
      </w:r>
    </w:p>
    <w:p w14:paraId="628CED69" w14:textId="0CE95356"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 xml:space="preserve">Przegląd 4 sztuk czujników drgań AT3/100 </w:t>
      </w:r>
      <w:r w:rsidR="000718DB">
        <w:rPr>
          <w:rFonts w:ascii="Franklin Gothic Book" w:hAnsi="Franklin Gothic Book"/>
          <w:sz w:val="20"/>
          <w:szCs w:val="20"/>
        </w:rPr>
        <w:t xml:space="preserve">M6 z VSC-A-68-10-02 na węzłach </w:t>
      </w:r>
      <w:r w:rsidRPr="000718DB">
        <w:rPr>
          <w:rFonts w:ascii="Franklin Gothic Book" w:hAnsi="Franklin Gothic Book"/>
          <w:sz w:val="20"/>
          <w:szCs w:val="20"/>
        </w:rPr>
        <w:t>łożyskowych,</w:t>
      </w:r>
    </w:p>
    <w:p w14:paraId="537CD02D" w14:textId="3B29D838"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Przegląd wszystkich skrzynek zaciskowych na korpusie silnika, wym</w:t>
      </w:r>
      <w:r w:rsidR="000718DB">
        <w:rPr>
          <w:rFonts w:ascii="Franklin Gothic Book" w:hAnsi="Franklin Gothic Book"/>
          <w:sz w:val="20"/>
          <w:szCs w:val="20"/>
        </w:rPr>
        <w:t xml:space="preserve">iana uszczelek i </w:t>
      </w:r>
      <w:r w:rsidR="000718DB">
        <w:rPr>
          <w:rFonts w:ascii="Franklin Gothic Book" w:hAnsi="Franklin Gothic Book"/>
          <w:sz w:val="20"/>
          <w:szCs w:val="20"/>
        </w:rPr>
        <w:tab/>
        <w:t xml:space="preserve">uszkodzonych </w:t>
      </w:r>
      <w:r w:rsidRPr="000718DB">
        <w:rPr>
          <w:rFonts w:ascii="Franklin Gothic Book" w:hAnsi="Franklin Gothic Book"/>
          <w:sz w:val="20"/>
          <w:szCs w:val="20"/>
        </w:rPr>
        <w:t>dławików, przegląd przekładników prądowych w punkcie</w:t>
      </w:r>
      <w:r w:rsidR="000718DB">
        <w:rPr>
          <w:rFonts w:ascii="Franklin Gothic Book" w:hAnsi="Franklin Gothic Book"/>
          <w:sz w:val="20"/>
          <w:szCs w:val="20"/>
        </w:rPr>
        <w:t xml:space="preserve"> gwiazdowym </w:t>
      </w:r>
      <w:r w:rsidRPr="000718DB">
        <w:rPr>
          <w:rFonts w:ascii="Franklin Gothic Book" w:hAnsi="Franklin Gothic Book"/>
          <w:sz w:val="20"/>
          <w:szCs w:val="20"/>
        </w:rPr>
        <w:t>uzwojeń.</w:t>
      </w:r>
    </w:p>
    <w:p w14:paraId="764B31ED" w14:textId="7D4320AA"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Przegląd wentylatora chłodzenia silnika,</w:t>
      </w:r>
    </w:p>
    <w:p w14:paraId="3DC73A4C" w14:textId="19E760DF"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Zmontowanie silnika,</w:t>
      </w:r>
    </w:p>
    <w:p w14:paraId="1F14505A" w14:textId="015E4C06"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Wykonanie ruchu próbnego, pomiary stanu dynamicznego silnika na biegu jałowym,</w:t>
      </w:r>
    </w:p>
    <w:p w14:paraId="695B3EE5" w14:textId="363694F3"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Wykonanie badań międzyoperacyjnych i końcowych,</w:t>
      </w:r>
    </w:p>
    <w:p w14:paraId="6C88CBDA" w14:textId="06B9520C"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Malowanie stojana silnika,</w:t>
      </w:r>
    </w:p>
    <w:p w14:paraId="57016347" w14:textId="105243FF" w:rsidR="000D62E9" w:rsidRPr="000718DB"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Zabezpieczenie końcówek wału silnika na długi okres przechowywania,</w:t>
      </w:r>
    </w:p>
    <w:p w14:paraId="65143C7A" w14:textId="359A26A8" w:rsidR="000D62E9" w:rsidRDefault="000D62E9" w:rsidP="0091580C">
      <w:pPr>
        <w:pStyle w:val="Akapitzlist"/>
        <w:numPr>
          <w:ilvl w:val="0"/>
          <w:numId w:val="38"/>
        </w:numPr>
        <w:spacing w:after="120" w:line="240" w:lineRule="auto"/>
        <w:ind w:left="714" w:hanging="357"/>
        <w:contextualSpacing w:val="0"/>
        <w:rPr>
          <w:rFonts w:ascii="Franklin Gothic Book" w:hAnsi="Franklin Gothic Book"/>
          <w:sz w:val="20"/>
          <w:szCs w:val="20"/>
        </w:rPr>
      </w:pPr>
      <w:r w:rsidRPr="000718DB">
        <w:rPr>
          <w:rFonts w:ascii="Franklin Gothic Book" w:hAnsi="Franklin Gothic Book"/>
          <w:sz w:val="20"/>
          <w:szCs w:val="20"/>
        </w:rPr>
        <w:t>Sporządzenie Raportu Wykonawcy z przeprowadzonych prac, sprawdzeń, prób i pomiarów.</w:t>
      </w:r>
    </w:p>
    <w:p w14:paraId="74E92092" w14:textId="77777777" w:rsidR="00121449" w:rsidRPr="00121449" w:rsidRDefault="00121449" w:rsidP="00121449">
      <w:pPr>
        <w:spacing w:after="120"/>
        <w:ind w:left="708" w:hanging="708"/>
        <w:rPr>
          <w:rFonts w:ascii="Franklin Gothic Book" w:hAnsi="Franklin Gothic Book"/>
          <w:b/>
          <w:szCs w:val="20"/>
          <w:u w:val="single"/>
        </w:rPr>
      </w:pPr>
      <w:r w:rsidRPr="00121449">
        <w:rPr>
          <w:rFonts w:ascii="Franklin Gothic Book" w:hAnsi="Franklin Gothic Book"/>
          <w:b/>
          <w:szCs w:val="20"/>
          <w:u w:val="single"/>
        </w:rPr>
        <w:t>Wymagania ogólne:</w:t>
      </w:r>
    </w:p>
    <w:p w14:paraId="5A06D904" w14:textId="77467A8B" w:rsidR="0091580C" w:rsidRPr="00FA3DB6" w:rsidRDefault="0091580C" w:rsidP="0091580C">
      <w:pPr>
        <w:pStyle w:val="Tekstpodstawowy"/>
        <w:numPr>
          <w:ilvl w:val="0"/>
          <w:numId w:val="39"/>
        </w:numPr>
        <w:spacing w:after="120"/>
        <w:ind w:left="714" w:hanging="430"/>
        <w:rPr>
          <w:rFonts w:ascii="Franklin Gothic Book" w:hAnsi="Franklin Gothic Book"/>
          <w:sz w:val="20"/>
          <w:szCs w:val="20"/>
          <w:lang w:eastAsia="en-US"/>
        </w:rPr>
      </w:pPr>
      <w:r w:rsidRPr="00FA3DB6">
        <w:rPr>
          <w:rFonts w:ascii="Franklin Gothic Book" w:hAnsi="Franklin Gothic Book"/>
          <w:sz w:val="20"/>
          <w:szCs w:val="20"/>
          <w:lang w:eastAsia="en-US"/>
        </w:rPr>
        <w:t xml:space="preserve">Transport silnika do przeglądu oraz transport silnika po zakończonym przeglądzie do </w:t>
      </w:r>
      <w:r>
        <w:rPr>
          <w:rFonts w:ascii="Franklin Gothic Book" w:hAnsi="Franklin Gothic Book"/>
          <w:sz w:val="20"/>
          <w:szCs w:val="20"/>
          <w:lang w:eastAsia="en-US"/>
        </w:rPr>
        <w:t xml:space="preserve">siedziby </w:t>
      </w:r>
      <w:r w:rsidRPr="00FA3DB6">
        <w:rPr>
          <w:rFonts w:ascii="Franklin Gothic Book" w:hAnsi="Franklin Gothic Book"/>
          <w:sz w:val="20"/>
          <w:szCs w:val="20"/>
          <w:lang w:eastAsia="en-US"/>
        </w:rPr>
        <w:t>Zamawiającego</w:t>
      </w:r>
      <w:r>
        <w:rPr>
          <w:rFonts w:ascii="Franklin Gothic Book" w:hAnsi="Franklin Gothic Book"/>
          <w:sz w:val="20"/>
          <w:szCs w:val="20"/>
          <w:lang w:eastAsia="en-US"/>
        </w:rPr>
        <w:t xml:space="preserve"> po stronie W</w:t>
      </w:r>
      <w:r w:rsidRPr="00FA3DB6">
        <w:rPr>
          <w:rFonts w:ascii="Franklin Gothic Book" w:hAnsi="Franklin Gothic Book"/>
          <w:sz w:val="20"/>
          <w:szCs w:val="20"/>
          <w:lang w:eastAsia="en-US"/>
        </w:rPr>
        <w:t>ykonawcy.</w:t>
      </w:r>
    </w:p>
    <w:p w14:paraId="44B1CC55" w14:textId="77777777" w:rsidR="0091580C" w:rsidRPr="0091580C" w:rsidRDefault="0091580C" w:rsidP="0091580C">
      <w:pPr>
        <w:pStyle w:val="Akapitzlist"/>
        <w:numPr>
          <w:ilvl w:val="0"/>
          <w:numId w:val="39"/>
        </w:numPr>
        <w:spacing w:after="120" w:line="240" w:lineRule="auto"/>
        <w:ind w:left="714" w:hanging="430"/>
        <w:contextualSpacing w:val="0"/>
        <w:rPr>
          <w:rFonts w:ascii="Franklin Gothic Book" w:hAnsi="Franklin Gothic Book"/>
          <w:sz w:val="20"/>
          <w:szCs w:val="20"/>
        </w:rPr>
      </w:pPr>
      <w:r w:rsidRPr="00F514AB">
        <w:rPr>
          <w:rFonts w:ascii="Franklin Gothic Book" w:hAnsi="Franklin Gothic Book"/>
          <w:color w:val="000000" w:themeColor="text1"/>
          <w:sz w:val="20"/>
          <w:szCs w:val="20"/>
        </w:rPr>
        <w:t>W</w:t>
      </w:r>
      <w:r>
        <w:rPr>
          <w:rFonts w:ascii="Franklin Gothic Book" w:hAnsi="Franklin Gothic Book"/>
          <w:color w:val="000000" w:themeColor="text1"/>
          <w:sz w:val="20"/>
          <w:szCs w:val="20"/>
        </w:rPr>
        <w:t>szystkie usługi i materiały niezbędne</w:t>
      </w:r>
      <w:r w:rsidRPr="00F514AB">
        <w:rPr>
          <w:rFonts w:ascii="Franklin Gothic Book" w:hAnsi="Franklin Gothic Book"/>
          <w:color w:val="000000" w:themeColor="text1"/>
          <w:sz w:val="20"/>
          <w:szCs w:val="20"/>
        </w:rPr>
        <w:t xml:space="preserve"> </w:t>
      </w:r>
      <w:r>
        <w:rPr>
          <w:rFonts w:ascii="Franklin Gothic Book" w:hAnsi="Franklin Gothic Book"/>
          <w:color w:val="000000" w:themeColor="text1"/>
          <w:sz w:val="20"/>
          <w:szCs w:val="20"/>
        </w:rPr>
        <w:t xml:space="preserve">do wykonania przeglądu </w:t>
      </w:r>
      <w:r w:rsidRPr="00F514AB">
        <w:rPr>
          <w:rFonts w:ascii="Franklin Gothic Book" w:hAnsi="Franklin Gothic Book"/>
          <w:color w:val="000000" w:themeColor="text1"/>
          <w:sz w:val="20"/>
          <w:szCs w:val="20"/>
        </w:rPr>
        <w:t>dostarcza Wykonawca, zadanie realizowane w całości przez Wykonawcę</w:t>
      </w:r>
    </w:p>
    <w:p w14:paraId="210DDCA6" w14:textId="77777777" w:rsidR="00121449" w:rsidRPr="00121449" w:rsidRDefault="00121449" w:rsidP="0091580C">
      <w:pPr>
        <w:pStyle w:val="Akapitzlist"/>
        <w:numPr>
          <w:ilvl w:val="0"/>
          <w:numId w:val="39"/>
        </w:numPr>
        <w:spacing w:after="120" w:line="240" w:lineRule="auto"/>
        <w:ind w:left="714" w:hanging="430"/>
        <w:contextualSpacing w:val="0"/>
        <w:rPr>
          <w:rFonts w:ascii="Franklin Gothic Book" w:hAnsi="Franklin Gothic Book"/>
          <w:sz w:val="20"/>
          <w:szCs w:val="20"/>
        </w:rPr>
      </w:pPr>
      <w:r w:rsidRPr="00121449">
        <w:rPr>
          <w:rFonts w:ascii="Franklin Gothic Book" w:hAnsi="Franklin Gothic Book"/>
          <w:sz w:val="20"/>
          <w:szCs w:val="20"/>
        </w:rPr>
        <w:t>Oczekiwana gwarancja: 24 miesiące na wykonane prace, liczona od daty odbioru</w:t>
      </w:r>
    </w:p>
    <w:p w14:paraId="5DD45538" w14:textId="59AD2822" w:rsidR="0091580C" w:rsidRPr="003C3BCA" w:rsidRDefault="00121449" w:rsidP="003C3BCA">
      <w:pPr>
        <w:pStyle w:val="Akapitzlist"/>
        <w:numPr>
          <w:ilvl w:val="0"/>
          <w:numId w:val="39"/>
        </w:numPr>
        <w:spacing w:after="120" w:line="240" w:lineRule="auto"/>
        <w:ind w:left="714" w:hanging="430"/>
        <w:contextualSpacing w:val="0"/>
        <w:rPr>
          <w:rFonts w:ascii="Franklin Gothic Book" w:hAnsi="Franklin Gothic Book"/>
          <w:sz w:val="20"/>
          <w:szCs w:val="20"/>
        </w:rPr>
      </w:pPr>
      <w:r w:rsidRPr="00121449">
        <w:rPr>
          <w:rFonts w:ascii="Franklin Gothic Book" w:hAnsi="Franklin Gothic Book"/>
          <w:sz w:val="20"/>
          <w:szCs w:val="20"/>
        </w:rPr>
        <w:t>Oczekiwany czas realizacji prac: do 5 tygodni od daty przekazania silnika do przeglądu, nie później niż do 20.08.2019r</w:t>
      </w:r>
    </w:p>
    <w:p w14:paraId="29BC5D1B" w14:textId="3234CB6B"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Arial"/>
          <w:b/>
          <w:bCs/>
          <w:color w:val="000000" w:themeColor="text1"/>
          <w:sz w:val="20"/>
          <w:szCs w:val="20"/>
          <w:u w:val="single"/>
        </w:rPr>
      </w:pPr>
      <w:r w:rsidRPr="00121449">
        <w:rPr>
          <w:rFonts w:ascii="Franklin Gothic Book" w:hAnsi="Franklin Gothic Book" w:cs="Arial"/>
          <w:b/>
          <w:bCs/>
          <w:color w:val="000000" w:themeColor="text1"/>
          <w:sz w:val="20"/>
          <w:szCs w:val="20"/>
          <w:u w:val="single"/>
        </w:rPr>
        <w:t>Dokumentacja  techniczna:</w:t>
      </w:r>
    </w:p>
    <w:p w14:paraId="3A4C9DF0" w14:textId="77777777" w:rsidR="000D62E9" w:rsidRPr="000718DB" w:rsidRDefault="000D62E9" w:rsidP="000D62E9">
      <w:pPr>
        <w:pStyle w:val="Akapitzlist"/>
        <w:spacing w:before="120" w:after="120" w:line="312" w:lineRule="atLeast"/>
        <w:ind w:left="284"/>
        <w:rPr>
          <w:rFonts w:ascii="Franklin Gothic Book" w:hAnsi="Franklin Gothic Book" w:cs="Arial"/>
          <w:bCs/>
          <w:color w:val="000000" w:themeColor="text1"/>
          <w:sz w:val="20"/>
          <w:szCs w:val="20"/>
        </w:rPr>
      </w:pPr>
      <w:r w:rsidRPr="000718DB">
        <w:rPr>
          <w:rFonts w:ascii="Franklin Gothic Book" w:hAnsi="Franklin Gothic Book" w:cs="Arial"/>
          <w:bCs/>
          <w:color w:val="000000" w:themeColor="text1"/>
          <w:sz w:val="20"/>
          <w:szCs w:val="20"/>
        </w:rPr>
        <w:t>Istniejąca dokumentacja techniczna jest dostępna w siedzibie Zamawiającego.</w:t>
      </w:r>
    </w:p>
    <w:p w14:paraId="2853E4D1" w14:textId="77777777" w:rsidR="000D62E9" w:rsidRPr="000718DB" w:rsidRDefault="000D62E9" w:rsidP="000D62E9">
      <w:pPr>
        <w:pStyle w:val="Akapitzlist"/>
        <w:spacing w:before="120" w:after="120" w:line="312" w:lineRule="atLeast"/>
        <w:ind w:left="284"/>
        <w:rPr>
          <w:rFonts w:ascii="Franklin Gothic Book" w:hAnsi="Franklin Gothic Book" w:cs="Arial"/>
          <w:bCs/>
          <w:color w:val="000000" w:themeColor="text1"/>
          <w:sz w:val="20"/>
          <w:szCs w:val="20"/>
        </w:rPr>
      </w:pPr>
    </w:p>
    <w:p w14:paraId="3D7677A0" w14:textId="3FD5136D"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Arial"/>
          <w:b/>
          <w:bCs/>
          <w:color w:val="000000" w:themeColor="text1"/>
          <w:sz w:val="20"/>
          <w:szCs w:val="20"/>
          <w:u w:val="single"/>
        </w:rPr>
      </w:pPr>
      <w:r w:rsidRPr="00121449">
        <w:rPr>
          <w:rFonts w:ascii="Franklin Gothic Book" w:hAnsi="Franklin Gothic Book" w:cs="Arial"/>
          <w:b/>
          <w:bCs/>
          <w:color w:val="000000" w:themeColor="text1"/>
          <w:sz w:val="20"/>
          <w:szCs w:val="20"/>
          <w:u w:val="single"/>
        </w:rPr>
        <w:t>Założenia   i warunki  techniczne dla prawidłowej realizacji zadania:</w:t>
      </w:r>
    </w:p>
    <w:p w14:paraId="04D812F0" w14:textId="77777777" w:rsidR="000D62E9" w:rsidRPr="000718DB" w:rsidRDefault="000D62E9" w:rsidP="000D62E9">
      <w:pPr>
        <w:pStyle w:val="Akapitzlist"/>
        <w:spacing w:before="120" w:after="120" w:line="312" w:lineRule="atLeast"/>
        <w:ind w:left="284"/>
        <w:rPr>
          <w:rFonts w:ascii="Franklin Gothic Book" w:hAnsi="Franklin Gothic Book" w:cs="Arial"/>
          <w:bCs/>
          <w:color w:val="000000" w:themeColor="text1"/>
          <w:sz w:val="20"/>
          <w:szCs w:val="20"/>
        </w:rPr>
      </w:pPr>
      <w:r w:rsidRPr="000718DB">
        <w:rPr>
          <w:rFonts w:ascii="Franklin Gothic Book" w:hAnsi="Franklin Gothic Book" w:cs="Arial"/>
          <w:bCs/>
          <w:color w:val="000000" w:themeColor="text1"/>
          <w:sz w:val="20"/>
          <w:szCs w:val="20"/>
        </w:rPr>
        <w:t>Zgodnie z załącznikami nr 1 do SIWZ</w:t>
      </w:r>
    </w:p>
    <w:p w14:paraId="705B448C" w14:textId="77777777" w:rsidR="000D62E9" w:rsidRPr="000718DB" w:rsidRDefault="000D62E9" w:rsidP="000D62E9">
      <w:pPr>
        <w:pStyle w:val="Akapitzlist"/>
        <w:spacing w:before="120" w:after="120" w:line="312" w:lineRule="atLeast"/>
        <w:ind w:left="284"/>
        <w:rPr>
          <w:rFonts w:ascii="Franklin Gothic Book" w:hAnsi="Franklin Gothic Book" w:cs="Arial"/>
          <w:bCs/>
          <w:color w:val="000000" w:themeColor="text1"/>
          <w:sz w:val="20"/>
          <w:szCs w:val="20"/>
        </w:rPr>
      </w:pPr>
    </w:p>
    <w:p w14:paraId="78619402" w14:textId="77777777"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Arial"/>
          <w:b/>
          <w:bCs/>
          <w:color w:val="000000" w:themeColor="text1"/>
          <w:sz w:val="20"/>
          <w:szCs w:val="20"/>
          <w:u w:val="single"/>
        </w:rPr>
      </w:pPr>
      <w:r w:rsidRPr="00121449">
        <w:rPr>
          <w:rFonts w:ascii="Franklin Gothic Book" w:hAnsi="Franklin Gothic Book" w:cs="Arial"/>
          <w:b/>
          <w:bCs/>
          <w:color w:val="000000" w:themeColor="text1"/>
          <w:sz w:val="20"/>
          <w:szCs w:val="20"/>
          <w:u w:val="single"/>
        </w:rPr>
        <w:t>Warunki   organizacyjne dla prawidłowej realizacji zadania:</w:t>
      </w:r>
    </w:p>
    <w:p w14:paraId="52781952"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64703DB9"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40FCC15E"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Transport technologiczny materiałów oraz złomu należy do zakresu Wykonawcy, zgodnie z zasadami obowiązującymi na terenie Enea Połaniec S.A.</w:t>
      </w:r>
    </w:p>
    <w:p w14:paraId="3B9300DA"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1946C89"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Do obowiązków Zamawiającego należy:</w:t>
      </w:r>
    </w:p>
    <w:p w14:paraId="0614863C" w14:textId="77777777" w:rsidR="000D62E9" w:rsidRPr="000718DB" w:rsidRDefault="000D62E9" w:rsidP="006C2E0E">
      <w:pPr>
        <w:pStyle w:val="Tekstpodstawowywcity"/>
        <w:numPr>
          <w:ilvl w:val="1"/>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Bieżąca współpraca z Projektantami, bezzwłoczne udzielanie informacji oraz udział w wizjach lokalnych związanych z realizowanym zadaniem,</w:t>
      </w:r>
    </w:p>
    <w:p w14:paraId="5C6E63B1" w14:textId="77777777" w:rsidR="000D62E9" w:rsidRPr="000718DB" w:rsidRDefault="000D62E9" w:rsidP="006C2E0E">
      <w:pPr>
        <w:pStyle w:val="Tekstpodstawowywcity"/>
        <w:numPr>
          <w:ilvl w:val="1"/>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Udostępnianie posiadanej dokumentacji technicznej i budowlanej,</w:t>
      </w:r>
    </w:p>
    <w:p w14:paraId="42487062" w14:textId="7C353B1D" w:rsidR="000D62E9" w:rsidRPr="002446DB" w:rsidRDefault="000D62E9" w:rsidP="006C2E0E">
      <w:pPr>
        <w:pStyle w:val="Tekstpodstawowywcity"/>
        <w:numPr>
          <w:ilvl w:val="1"/>
          <w:numId w:val="31"/>
        </w:numPr>
        <w:tabs>
          <w:tab w:val="left" w:pos="142"/>
        </w:tabs>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Konsultowanie proponowanych rozwiązań technicznych,</w:t>
      </w:r>
    </w:p>
    <w:p w14:paraId="700C43EE"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Do obowiązków Wykonawcy należy w szczególności:</w:t>
      </w:r>
    </w:p>
    <w:p w14:paraId="2196E39F" w14:textId="77777777" w:rsidR="000D62E9" w:rsidRPr="000718DB" w:rsidRDefault="000D62E9" w:rsidP="006C2E0E">
      <w:pPr>
        <w:pStyle w:val="Tekstpodstawowywcity"/>
        <w:numPr>
          <w:ilvl w:val="1"/>
          <w:numId w:val="31"/>
        </w:numPr>
        <w:tabs>
          <w:tab w:val="clear" w:pos="928"/>
          <w:tab w:val="num" w:pos="1134"/>
        </w:tabs>
        <w:spacing w:before="120" w:after="0"/>
        <w:ind w:left="992" w:hanging="425"/>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34A6FC71" w14:textId="77777777" w:rsidR="000D62E9" w:rsidRPr="000718DB" w:rsidRDefault="000D62E9" w:rsidP="006C2E0E">
      <w:pPr>
        <w:pStyle w:val="Tekstpodstawowywcity"/>
        <w:numPr>
          <w:ilvl w:val="1"/>
          <w:numId w:val="31"/>
        </w:numPr>
        <w:tabs>
          <w:tab w:val="clear" w:pos="928"/>
          <w:tab w:val="num" w:pos="1134"/>
        </w:tabs>
        <w:spacing w:before="120" w:after="0"/>
        <w:ind w:left="992" w:hanging="425"/>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Z-1A, Z-2, Z-8), w wymaganych terminach,</w:t>
      </w:r>
    </w:p>
    <w:p w14:paraId="052F3EF1" w14:textId="77777777" w:rsidR="000D62E9" w:rsidRPr="000718DB" w:rsidRDefault="000D62E9" w:rsidP="006C2E0E">
      <w:pPr>
        <w:pStyle w:val="Tekstpodstawowywcity"/>
        <w:numPr>
          <w:ilvl w:val="1"/>
          <w:numId w:val="31"/>
        </w:numPr>
        <w:tabs>
          <w:tab w:val="clear" w:pos="928"/>
          <w:tab w:val="num" w:pos="1134"/>
        </w:tabs>
        <w:spacing w:before="120" w:after="0"/>
        <w:ind w:left="992" w:hanging="425"/>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008E4666" w14:textId="77777777" w:rsidR="000D62E9" w:rsidRPr="000718DB" w:rsidRDefault="000D62E9" w:rsidP="006C2E0E">
      <w:pPr>
        <w:pStyle w:val="Tekstpodstawowywcity"/>
        <w:numPr>
          <w:ilvl w:val="1"/>
          <w:numId w:val="31"/>
        </w:numPr>
        <w:tabs>
          <w:tab w:val="clear" w:pos="928"/>
          <w:tab w:val="num" w:pos="1134"/>
        </w:tabs>
        <w:spacing w:before="120" w:after="0"/>
        <w:ind w:left="992" w:hanging="425"/>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D2F55EC" w14:textId="77777777" w:rsidR="000D62E9" w:rsidRPr="000718DB" w:rsidRDefault="000D62E9" w:rsidP="006C2E0E">
      <w:pPr>
        <w:pStyle w:val="Tekstpodstawowywcity"/>
        <w:numPr>
          <w:ilvl w:val="0"/>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 xml:space="preserve">Wymagany przez Zamawiającego okres gwarancji na wykonane prace powinien wynosić: </w:t>
      </w:r>
      <w:r w:rsidRPr="000718DB">
        <w:rPr>
          <w:rFonts w:ascii="Franklin Gothic Book" w:hAnsi="Franklin Gothic Book"/>
          <w:b/>
          <w:color w:val="000000" w:themeColor="text1"/>
          <w:szCs w:val="20"/>
        </w:rPr>
        <w:t>24</w:t>
      </w:r>
      <w:r w:rsidRPr="000718DB">
        <w:rPr>
          <w:rFonts w:ascii="Franklin Gothic Book" w:hAnsi="Franklin Gothic Book"/>
          <w:color w:val="000000" w:themeColor="text1"/>
          <w:szCs w:val="20"/>
        </w:rPr>
        <w:t xml:space="preserve"> miesiące licząc od daty odbioru końcowego. Wymagane są następujące warunki gwarancji:</w:t>
      </w:r>
    </w:p>
    <w:p w14:paraId="282FF474" w14:textId="5631A1F1" w:rsidR="000D62E9" w:rsidRPr="000718DB" w:rsidRDefault="000D62E9" w:rsidP="006C2E0E">
      <w:pPr>
        <w:pStyle w:val="Tekstpodstawowywcity"/>
        <w:numPr>
          <w:ilvl w:val="1"/>
          <w:numId w:val="31"/>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Przystąpienie do usuwania wad: 24 godziny od zgłoszenia</w:t>
      </w:r>
    </w:p>
    <w:p w14:paraId="52C1C24F" w14:textId="77777777" w:rsidR="000D62E9" w:rsidRPr="000718DB" w:rsidRDefault="000D62E9" w:rsidP="006C2E0E">
      <w:pPr>
        <w:pStyle w:val="Akapitzlist"/>
        <w:numPr>
          <w:ilvl w:val="0"/>
          <w:numId w:val="32"/>
        </w:numPr>
        <w:spacing w:before="120" w:after="120" w:line="312" w:lineRule="atLeast"/>
        <w:ind w:left="284" w:hanging="284"/>
        <w:rPr>
          <w:rFonts w:ascii="Franklin Gothic Book" w:hAnsi="Franklin Gothic Book" w:cstheme="minorHAnsi"/>
          <w:color w:val="000000" w:themeColor="text1"/>
          <w:sz w:val="20"/>
          <w:szCs w:val="20"/>
          <w:u w:val="single"/>
        </w:rPr>
      </w:pPr>
      <w:r w:rsidRPr="00121449">
        <w:rPr>
          <w:rFonts w:ascii="Franklin Gothic Book" w:hAnsi="Franklin Gothic Book" w:cstheme="minorHAnsi"/>
          <w:b/>
          <w:color w:val="000000" w:themeColor="text1"/>
          <w:sz w:val="20"/>
          <w:szCs w:val="20"/>
          <w:u w:val="single"/>
        </w:rPr>
        <w:t>WYNAGRODZENIE I WARUNKI PŁATNOŚCI</w:t>
      </w:r>
      <w:r w:rsidRPr="00121449">
        <w:rPr>
          <w:rFonts w:ascii="Franklin Gothic Book" w:hAnsi="Franklin Gothic Book" w:cstheme="minorHAnsi"/>
          <w:color w:val="000000" w:themeColor="text1"/>
          <w:sz w:val="20"/>
          <w:szCs w:val="20"/>
        </w:rPr>
        <w:t>:</w:t>
      </w:r>
    </w:p>
    <w:p w14:paraId="6E482511" w14:textId="77777777" w:rsidR="000D62E9" w:rsidRPr="000718DB" w:rsidRDefault="000D62E9" w:rsidP="006C2E0E">
      <w:pPr>
        <w:pStyle w:val="Tekstpodstawowywcity"/>
        <w:numPr>
          <w:ilvl w:val="0"/>
          <w:numId w:val="15"/>
        </w:numPr>
        <w:spacing w:after="0" w:line="312" w:lineRule="atLeast"/>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 xml:space="preserve">Wynagrodzenie  ryczałtowe za cały zakres realizacji usługi, które musi obejmować : </w:t>
      </w:r>
    </w:p>
    <w:p w14:paraId="60C2EB3E" w14:textId="77777777" w:rsidR="000D62E9" w:rsidRPr="000718DB" w:rsidRDefault="000D62E9" w:rsidP="006C2E0E">
      <w:pPr>
        <w:pStyle w:val="Tekstpodstawowywcity"/>
        <w:numPr>
          <w:ilvl w:val="1"/>
          <w:numId w:val="15"/>
        </w:numPr>
        <w:spacing w:after="0" w:line="312" w:lineRule="atLeast"/>
        <w:ind w:left="924" w:hanging="357"/>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koszty robocizny</w:t>
      </w:r>
    </w:p>
    <w:p w14:paraId="30C7A348" w14:textId="77777777" w:rsidR="000D62E9" w:rsidRPr="000718DB" w:rsidRDefault="000D62E9" w:rsidP="006C2E0E">
      <w:pPr>
        <w:pStyle w:val="Tekstpodstawowywcity"/>
        <w:numPr>
          <w:ilvl w:val="1"/>
          <w:numId w:val="15"/>
        </w:numPr>
        <w:spacing w:after="0" w:line="312" w:lineRule="atLeast"/>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koszty dostaw urządzeń i materiałów</w:t>
      </w:r>
    </w:p>
    <w:p w14:paraId="75CFE15C" w14:textId="77777777" w:rsidR="000D62E9" w:rsidRPr="000718DB" w:rsidRDefault="000D62E9" w:rsidP="006C2E0E">
      <w:pPr>
        <w:pStyle w:val="Tekstpodstawowywcity"/>
        <w:numPr>
          <w:ilvl w:val="1"/>
          <w:numId w:val="15"/>
        </w:numPr>
        <w:spacing w:after="0" w:line="312" w:lineRule="atLeast"/>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koszty utylizacji odpadów powstałych podczas wykonywania prac</w:t>
      </w:r>
    </w:p>
    <w:p w14:paraId="43058F51" w14:textId="77777777" w:rsidR="000D62E9" w:rsidRPr="000718DB" w:rsidRDefault="000D62E9" w:rsidP="006C2E0E">
      <w:pPr>
        <w:pStyle w:val="Tekstpodstawowywcity"/>
        <w:numPr>
          <w:ilvl w:val="1"/>
          <w:numId w:val="15"/>
        </w:numPr>
        <w:spacing w:after="0" w:line="312" w:lineRule="atLeast"/>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koszty pracy sprzętu i transportu</w:t>
      </w:r>
    </w:p>
    <w:p w14:paraId="4757EADF" w14:textId="77777777" w:rsidR="000D62E9" w:rsidRPr="000718DB" w:rsidRDefault="000D62E9" w:rsidP="006C2E0E">
      <w:pPr>
        <w:pStyle w:val="Tekstpodstawowywcity"/>
        <w:numPr>
          <w:ilvl w:val="1"/>
          <w:numId w:val="15"/>
        </w:numPr>
        <w:spacing w:after="0" w:line="312" w:lineRule="atLeast"/>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Koszty ogólne i zysk</w:t>
      </w:r>
    </w:p>
    <w:p w14:paraId="12DA3BB1" w14:textId="77777777" w:rsidR="000D62E9" w:rsidRPr="000718DB" w:rsidRDefault="000D62E9" w:rsidP="006C2E0E">
      <w:pPr>
        <w:pStyle w:val="Tekstpodstawowywcity"/>
        <w:numPr>
          <w:ilvl w:val="0"/>
          <w:numId w:val="15"/>
        </w:numPr>
        <w:spacing w:after="0" w:line="312" w:lineRule="atLeast"/>
        <w:jc w:val="both"/>
        <w:rPr>
          <w:rFonts w:ascii="Franklin Gothic Book" w:hAnsi="Franklin Gothic Book"/>
          <w:szCs w:val="20"/>
        </w:rPr>
      </w:pPr>
      <w:r w:rsidRPr="000718DB">
        <w:rPr>
          <w:rFonts w:ascii="Franklin Gothic Book" w:hAnsi="Franklin Gothic Book"/>
          <w:color w:val="000000" w:themeColor="text1"/>
          <w:szCs w:val="20"/>
        </w:rPr>
        <w:t xml:space="preserve">Do wynagrodzenia doliczony zostanie podatek VAT w wysokości wynikającej z obowiązujących przepisów </w:t>
      </w:r>
    </w:p>
    <w:p w14:paraId="59309E23" w14:textId="78A40D6F" w:rsidR="000D62E9" w:rsidRDefault="000D62E9" w:rsidP="000D62E9">
      <w:pPr>
        <w:pStyle w:val="Tekstpodstawowywcity"/>
        <w:spacing w:line="312" w:lineRule="atLeast"/>
        <w:ind w:hanging="283"/>
        <w:rPr>
          <w:rFonts w:ascii="Franklin Gothic Book" w:hAnsi="Franklin Gothic Book"/>
          <w:color w:val="000000" w:themeColor="text1"/>
          <w:szCs w:val="20"/>
        </w:rPr>
      </w:pPr>
    </w:p>
    <w:p w14:paraId="48A44174" w14:textId="77777777" w:rsidR="0091580C" w:rsidRPr="000718DB" w:rsidRDefault="0091580C" w:rsidP="000D62E9">
      <w:pPr>
        <w:pStyle w:val="Tekstpodstawowywcity"/>
        <w:spacing w:line="312" w:lineRule="atLeast"/>
        <w:ind w:hanging="283"/>
        <w:rPr>
          <w:rFonts w:ascii="Franklin Gothic Book" w:hAnsi="Franklin Gothic Book"/>
          <w:color w:val="000000" w:themeColor="text1"/>
          <w:szCs w:val="20"/>
        </w:rPr>
      </w:pPr>
    </w:p>
    <w:p w14:paraId="6E0E3FA5" w14:textId="3DA5298C" w:rsidR="000D62E9" w:rsidRPr="000718DB" w:rsidRDefault="000D62E9" w:rsidP="006C2E0E">
      <w:pPr>
        <w:pStyle w:val="Akapitzlist"/>
        <w:numPr>
          <w:ilvl w:val="0"/>
          <w:numId w:val="32"/>
        </w:numPr>
        <w:spacing w:before="120" w:after="120" w:line="312" w:lineRule="atLeast"/>
        <w:ind w:left="284" w:hanging="284"/>
        <w:rPr>
          <w:rFonts w:ascii="Franklin Gothic Book" w:hAnsi="Franklin Gothic Book"/>
          <w:b/>
          <w:color w:val="000000" w:themeColor="text1"/>
          <w:sz w:val="20"/>
          <w:szCs w:val="20"/>
        </w:rPr>
      </w:pPr>
      <w:r w:rsidRPr="00121449">
        <w:rPr>
          <w:rFonts w:ascii="Franklin Gothic Book" w:hAnsi="Franklin Gothic Book"/>
          <w:b/>
          <w:color w:val="000000" w:themeColor="text1"/>
          <w:sz w:val="20"/>
          <w:szCs w:val="20"/>
          <w:u w:val="single"/>
        </w:rPr>
        <w:t>TERMINY  WYKONANIA USŁUGI</w:t>
      </w:r>
      <w:r w:rsidRPr="000718DB">
        <w:rPr>
          <w:rFonts w:ascii="Franklin Gothic Book" w:hAnsi="Franklin Gothic Book"/>
          <w:b/>
          <w:color w:val="000000" w:themeColor="text1"/>
          <w:sz w:val="20"/>
          <w:szCs w:val="20"/>
        </w:rPr>
        <w:t xml:space="preserve">: </w:t>
      </w:r>
    </w:p>
    <w:p w14:paraId="33AC82B2" w14:textId="77777777" w:rsidR="000D62E9" w:rsidRPr="000718DB" w:rsidRDefault="000D62E9" w:rsidP="0091580C">
      <w:pPr>
        <w:pStyle w:val="Tekstpodstawowywcity"/>
        <w:numPr>
          <w:ilvl w:val="0"/>
          <w:numId w:val="33"/>
        </w:numPr>
        <w:spacing w:before="120" w:after="0"/>
        <w:ind w:left="714" w:hanging="357"/>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lastRenderedPageBreak/>
        <w:t>Oczekiwany termin wykonania przeglądu silnika: do 5 tygodni od daty przekazania silnika do Wykonawcy</w:t>
      </w:r>
    </w:p>
    <w:p w14:paraId="7C1EB3E9" w14:textId="77777777" w:rsidR="000D62E9" w:rsidRPr="000718DB" w:rsidRDefault="000D62E9" w:rsidP="0091580C">
      <w:pPr>
        <w:pStyle w:val="Tekstpodstawowywcity"/>
        <w:numPr>
          <w:ilvl w:val="0"/>
          <w:numId w:val="33"/>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Opracowanie Raportu Wykonawcy z przeprowadzonych: prac, sprawdzeń, prób i pomiarów należy wykonać w czasie do 5 dni roboczych od dnia odbioru końcowego.</w:t>
      </w:r>
    </w:p>
    <w:p w14:paraId="40E8FC43" w14:textId="77777777" w:rsidR="000D62E9" w:rsidRPr="000718DB" w:rsidRDefault="000D62E9" w:rsidP="0091580C">
      <w:pPr>
        <w:pStyle w:val="Tekstpodstawowywcity"/>
        <w:numPr>
          <w:ilvl w:val="0"/>
          <w:numId w:val="33"/>
        </w:numPr>
        <w:spacing w:before="120" w:after="0"/>
        <w:jc w:val="both"/>
        <w:rPr>
          <w:rFonts w:ascii="Franklin Gothic Book" w:hAnsi="Franklin Gothic Book"/>
          <w:color w:val="000000" w:themeColor="text1"/>
          <w:szCs w:val="20"/>
        </w:rPr>
      </w:pPr>
      <w:r w:rsidRPr="000718DB">
        <w:rPr>
          <w:rFonts w:ascii="Franklin Gothic Book" w:hAnsi="Franklin Gothic Book"/>
          <w:color w:val="000000" w:themeColor="text1"/>
          <w:szCs w:val="20"/>
        </w:rPr>
        <w:t>Odbiór końcowy zadania powinien nastąpić w czasie do 3 dni roboczych, od dnia zgłoszenia przez Wykonawcę zadania, do tego odbioru.</w:t>
      </w:r>
    </w:p>
    <w:p w14:paraId="452271AD" w14:textId="77777777" w:rsidR="000D62E9" w:rsidRPr="000718DB" w:rsidRDefault="000D62E9" w:rsidP="000D62E9">
      <w:pPr>
        <w:pStyle w:val="Tekstpodstawowy"/>
        <w:rPr>
          <w:rFonts w:ascii="Franklin Gothic Book" w:hAnsi="Franklin Gothic Book"/>
          <w:color w:val="000000" w:themeColor="text1"/>
          <w:sz w:val="20"/>
          <w:szCs w:val="20"/>
        </w:rPr>
      </w:pPr>
    </w:p>
    <w:p w14:paraId="556FE3CC" w14:textId="77777777" w:rsidR="000D62E9" w:rsidRPr="00121449" w:rsidRDefault="000D62E9" w:rsidP="003C3BCA">
      <w:pPr>
        <w:pStyle w:val="Akapitzlist"/>
        <w:numPr>
          <w:ilvl w:val="0"/>
          <w:numId w:val="32"/>
        </w:numPr>
        <w:spacing w:before="120" w:after="120" w:line="312" w:lineRule="atLeast"/>
        <w:ind w:left="426" w:hanging="426"/>
        <w:rPr>
          <w:rFonts w:ascii="Franklin Gothic Book" w:hAnsi="Franklin Gothic Book" w:cstheme="minorHAnsi"/>
          <w:b/>
          <w:color w:val="000000" w:themeColor="text1"/>
          <w:sz w:val="20"/>
          <w:szCs w:val="20"/>
          <w:u w:val="single"/>
        </w:rPr>
      </w:pPr>
      <w:r w:rsidRPr="00121449">
        <w:rPr>
          <w:rFonts w:ascii="Franklin Gothic Book" w:hAnsi="Franklin Gothic Book" w:cstheme="minorHAnsi"/>
          <w:b/>
          <w:color w:val="000000" w:themeColor="text1"/>
          <w:sz w:val="20"/>
          <w:szCs w:val="20"/>
          <w:u w:val="single"/>
        </w:rPr>
        <w:t>ORGANIZACJA REALIZACJI PRAC</w:t>
      </w:r>
    </w:p>
    <w:p w14:paraId="775DA08D" w14:textId="77777777" w:rsidR="000D62E9" w:rsidRPr="000718DB" w:rsidRDefault="000D62E9" w:rsidP="003C3BCA">
      <w:pPr>
        <w:pStyle w:val="Akapitzlist"/>
        <w:numPr>
          <w:ilvl w:val="0"/>
          <w:numId w:val="17"/>
        </w:numPr>
        <w:spacing w:before="120" w:after="0" w:line="240" w:lineRule="auto"/>
        <w:ind w:left="714" w:hanging="357"/>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0718DB">
          <w:rPr>
            <w:rStyle w:val="Hipercze"/>
            <w:rFonts w:ascii="Franklin Gothic Book" w:hAnsi="Franklin Gothic Book"/>
            <w:color w:val="000000" w:themeColor="text1"/>
            <w:sz w:val="20"/>
            <w:szCs w:val="20"/>
          </w:rPr>
          <w:t>https://www.enea.pl/pl/grupaenea/o-grupie/spolki-grupy-enea/polaniec/zamowienia/dokumenty</w:t>
        </w:r>
      </w:hyperlink>
      <w:r w:rsidRPr="000718DB">
        <w:rPr>
          <w:rFonts w:ascii="Franklin Gothic Book" w:hAnsi="Franklin Gothic Book"/>
          <w:color w:val="000000" w:themeColor="text1"/>
          <w:sz w:val="20"/>
          <w:szCs w:val="20"/>
        </w:rPr>
        <w:t>.</w:t>
      </w:r>
    </w:p>
    <w:p w14:paraId="5643195B" w14:textId="77777777" w:rsidR="000D62E9" w:rsidRPr="000718DB" w:rsidRDefault="000D62E9" w:rsidP="003C3BCA">
      <w:pPr>
        <w:pStyle w:val="Akapitzlist"/>
        <w:numPr>
          <w:ilvl w:val="1"/>
          <w:numId w:val="17"/>
        </w:numPr>
        <w:spacing w:before="120" w:after="0" w:line="240" w:lineRule="auto"/>
        <w:ind w:left="1134" w:hanging="425"/>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7308AED" w14:textId="77777777" w:rsidR="000D62E9" w:rsidRPr="000718DB" w:rsidRDefault="000D62E9" w:rsidP="003C3BCA">
      <w:pPr>
        <w:pStyle w:val="Akapitzlist"/>
        <w:numPr>
          <w:ilvl w:val="1"/>
          <w:numId w:val="17"/>
        </w:numPr>
        <w:spacing w:before="120" w:after="0" w:line="240" w:lineRule="auto"/>
        <w:ind w:left="1134" w:hanging="425"/>
        <w:contextualSpacing w:val="0"/>
        <w:rPr>
          <w:rFonts w:ascii="Franklin Gothic Book" w:hAnsi="Franklin Gothic Book"/>
          <w:sz w:val="20"/>
          <w:szCs w:val="20"/>
        </w:rPr>
      </w:pPr>
      <w:r w:rsidRPr="000718D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4C4EA241" w14:textId="77777777" w:rsidR="000D62E9" w:rsidRPr="000718DB" w:rsidRDefault="000D62E9" w:rsidP="003C3BCA">
      <w:pPr>
        <w:pStyle w:val="Akapitzlist"/>
        <w:numPr>
          <w:ilvl w:val="0"/>
          <w:numId w:val="17"/>
        </w:numPr>
        <w:spacing w:before="120" w:after="0" w:line="240" w:lineRule="auto"/>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 xml:space="preserve">Wykonawca jest zobowiązany do przestrzegania zasad i zobowiązań zawartych w IOBP. </w:t>
      </w:r>
    </w:p>
    <w:p w14:paraId="7FB370A0" w14:textId="77777777" w:rsidR="000D62E9" w:rsidRPr="000718DB" w:rsidRDefault="000D62E9" w:rsidP="003C3BCA">
      <w:pPr>
        <w:pStyle w:val="Akapitzlist"/>
        <w:numPr>
          <w:ilvl w:val="0"/>
          <w:numId w:val="17"/>
        </w:numPr>
        <w:spacing w:before="120" w:after="0" w:line="240" w:lineRule="auto"/>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 xml:space="preserve">Wykonawca jest zobowiązany do zapewnienia zasobów ludzkich i narzędziowych. </w:t>
      </w:r>
    </w:p>
    <w:p w14:paraId="21F4A23D" w14:textId="77777777" w:rsidR="000D62E9" w:rsidRPr="000718DB" w:rsidRDefault="000D62E9" w:rsidP="003C3BCA">
      <w:pPr>
        <w:pStyle w:val="Akapitzlist"/>
        <w:numPr>
          <w:ilvl w:val="0"/>
          <w:numId w:val="17"/>
        </w:numPr>
        <w:spacing w:before="120" w:after="0" w:line="240" w:lineRule="auto"/>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Wykonawca będzie uczestniczył w spotkaniach koniecznych do realizacji, koordynacji i współpracy.</w:t>
      </w:r>
    </w:p>
    <w:p w14:paraId="4100B83B" w14:textId="77777777" w:rsidR="000D62E9" w:rsidRPr="000718DB" w:rsidRDefault="000D62E9" w:rsidP="003C3BCA">
      <w:pPr>
        <w:pStyle w:val="Akapitzlist"/>
        <w:numPr>
          <w:ilvl w:val="0"/>
          <w:numId w:val="17"/>
        </w:numPr>
        <w:spacing w:before="120" w:after="0" w:line="240" w:lineRule="auto"/>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Wykonawca  zabezpieczy:</w:t>
      </w:r>
    </w:p>
    <w:p w14:paraId="53A88081" w14:textId="77777777" w:rsidR="000D62E9" w:rsidRPr="000718DB" w:rsidRDefault="000D62E9" w:rsidP="003C3BCA">
      <w:pPr>
        <w:pStyle w:val="Akapitzlist"/>
        <w:numPr>
          <w:ilvl w:val="1"/>
          <w:numId w:val="17"/>
        </w:numPr>
        <w:spacing w:before="120" w:after="0" w:line="240" w:lineRule="auto"/>
        <w:ind w:left="1434" w:hanging="357"/>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0256C33D" w14:textId="77777777" w:rsidR="000D62E9" w:rsidRPr="000718DB" w:rsidRDefault="000D62E9" w:rsidP="003C3BCA">
      <w:pPr>
        <w:pStyle w:val="Akapitzlist"/>
        <w:numPr>
          <w:ilvl w:val="1"/>
          <w:numId w:val="17"/>
        </w:numPr>
        <w:spacing w:before="120" w:after="0" w:line="240" w:lineRule="auto"/>
        <w:ind w:left="1434" w:hanging="357"/>
        <w:contextualSpacing w:val="0"/>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 xml:space="preserve">Wykonawca jest zobowiązany do utylizacji wytworzonych odpadów. </w:t>
      </w:r>
    </w:p>
    <w:p w14:paraId="558C9DA0" w14:textId="7CD71AEB" w:rsidR="000D62E9" w:rsidRPr="000718DB" w:rsidRDefault="000D62E9" w:rsidP="006C2E0E">
      <w:pPr>
        <w:pStyle w:val="Akapitzlist"/>
        <w:numPr>
          <w:ilvl w:val="0"/>
          <w:numId w:val="17"/>
        </w:numPr>
        <w:spacing w:before="120" w:after="0" w:line="240" w:lineRule="auto"/>
        <w:ind w:hanging="357"/>
        <w:contextualSpacing w:val="0"/>
        <w:rPr>
          <w:rFonts w:ascii="Franklin Gothic Book" w:hAnsi="Franklin Gothic Book"/>
          <w:sz w:val="20"/>
          <w:szCs w:val="20"/>
        </w:rPr>
      </w:pPr>
      <w:r w:rsidRPr="000718DB">
        <w:rPr>
          <w:rFonts w:ascii="Franklin Gothic Book" w:hAnsi="Franklin Gothic Book" w:cstheme="minorHAnsi"/>
          <w:color w:val="000000" w:themeColor="text1"/>
          <w:sz w:val="20"/>
          <w:szCs w:val="20"/>
          <w:u w:val="single"/>
        </w:rPr>
        <w:t>Wykonawca  będzie świadczył Usługi zgodnie z:</w:t>
      </w:r>
    </w:p>
    <w:p w14:paraId="0E87F240" w14:textId="77777777" w:rsidR="000D62E9" w:rsidRPr="000718DB" w:rsidRDefault="000D62E9" w:rsidP="006C2E0E">
      <w:pPr>
        <w:pStyle w:val="Akapitzlist"/>
        <w:numPr>
          <w:ilvl w:val="1"/>
          <w:numId w:val="16"/>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Ustawą Prawo ochrony środowiska,</w:t>
      </w:r>
    </w:p>
    <w:p w14:paraId="106533AE" w14:textId="77777777" w:rsidR="000D62E9" w:rsidRPr="000718DB" w:rsidRDefault="000D62E9" w:rsidP="006C2E0E">
      <w:pPr>
        <w:pStyle w:val="Akapitzlist"/>
        <w:numPr>
          <w:ilvl w:val="1"/>
          <w:numId w:val="16"/>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Ustawą o odpadach,</w:t>
      </w:r>
    </w:p>
    <w:p w14:paraId="157C570E" w14:textId="77777777" w:rsidR="000D62E9" w:rsidRPr="000718DB" w:rsidRDefault="000D62E9" w:rsidP="006C2E0E">
      <w:pPr>
        <w:pStyle w:val="Akapitzlist"/>
        <w:numPr>
          <w:ilvl w:val="1"/>
          <w:numId w:val="16"/>
        </w:numPr>
        <w:suppressAutoHyphens/>
        <w:autoSpaceDE w:val="0"/>
        <w:autoSpaceDN w:val="0"/>
        <w:spacing w:before="120" w:after="0" w:line="240" w:lineRule="auto"/>
        <w:ind w:left="1797" w:hanging="357"/>
        <w:contextualSpacing w:val="0"/>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Zaleceniami i wytycznymi korporacyjnymi  GK ENEA.</w:t>
      </w:r>
    </w:p>
    <w:p w14:paraId="5E247A71" w14:textId="77777777" w:rsidR="000D62E9" w:rsidRPr="000718DB" w:rsidRDefault="000D62E9" w:rsidP="000718DB">
      <w:pPr>
        <w:pStyle w:val="Akapitzlist"/>
        <w:suppressAutoHyphens/>
        <w:autoSpaceDE w:val="0"/>
        <w:autoSpaceDN w:val="0"/>
        <w:spacing w:before="120" w:after="0" w:line="240" w:lineRule="auto"/>
        <w:ind w:left="1797"/>
        <w:contextualSpacing w:val="0"/>
        <w:jc w:val="both"/>
        <w:rPr>
          <w:rFonts w:ascii="Franklin Gothic Book" w:hAnsi="Franklin Gothic Book" w:cstheme="minorHAnsi"/>
          <w:color w:val="000000" w:themeColor="text1"/>
          <w:sz w:val="20"/>
          <w:szCs w:val="20"/>
        </w:rPr>
      </w:pPr>
    </w:p>
    <w:p w14:paraId="429F6962" w14:textId="18AA8D85"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theme="minorHAnsi"/>
          <w:b/>
          <w:color w:val="000000" w:themeColor="text1"/>
          <w:sz w:val="20"/>
          <w:szCs w:val="20"/>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121449">
        <w:rPr>
          <w:rFonts w:ascii="Franklin Gothic Book" w:hAnsi="Franklin Gothic Book" w:cstheme="minorHAnsi"/>
          <w:b/>
          <w:color w:val="000000" w:themeColor="text1"/>
          <w:sz w:val="20"/>
          <w:szCs w:val="20"/>
          <w:u w:val="single"/>
        </w:rPr>
        <w:t>MIEJSCE ŚWIADCZENIA USŁUG</w:t>
      </w:r>
    </w:p>
    <w:p w14:paraId="789AB482" w14:textId="77777777" w:rsidR="000D62E9" w:rsidRPr="000718DB" w:rsidRDefault="000D62E9" w:rsidP="006C2E0E">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Strony uzgadniają, że miejscem świadczenia usług będzie warsztat (zakład produkcyjny) Wykonawcy</w:t>
      </w:r>
    </w:p>
    <w:p w14:paraId="620BCC3F" w14:textId="77777777" w:rsidR="000D62E9" w:rsidRPr="000718DB" w:rsidRDefault="000D62E9" w:rsidP="006C2E0E">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Na terenie Elektrowni Zamawiającego w Zawadzie 26, 28-230 Połaniec odbędzie się załadunek silnika do przeglądu i wyładunek silnika po przeglądzie</w:t>
      </w:r>
    </w:p>
    <w:p w14:paraId="79A771D0" w14:textId="77777777" w:rsidR="000D62E9" w:rsidRPr="000718DB" w:rsidRDefault="000D62E9" w:rsidP="000D62E9">
      <w:pPr>
        <w:pStyle w:val="Akapitzlist"/>
        <w:spacing w:before="120" w:after="120" w:line="312" w:lineRule="atLeast"/>
        <w:ind w:left="862"/>
        <w:rPr>
          <w:rFonts w:ascii="Franklin Gothic Book" w:hAnsi="Franklin Gothic Book" w:cstheme="minorHAnsi"/>
          <w:color w:val="000000" w:themeColor="text1"/>
          <w:sz w:val="20"/>
          <w:szCs w:val="20"/>
        </w:rPr>
      </w:pPr>
    </w:p>
    <w:p w14:paraId="7896BEE1" w14:textId="64F658E9"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theme="minorHAnsi"/>
          <w:b/>
          <w:color w:val="000000" w:themeColor="text1"/>
          <w:sz w:val="20"/>
          <w:szCs w:val="20"/>
          <w:u w:val="single"/>
        </w:rPr>
      </w:pPr>
      <w:r w:rsidRPr="00121449">
        <w:rPr>
          <w:rFonts w:ascii="Franklin Gothic Book" w:hAnsi="Franklin Gothic Book" w:cstheme="minorHAnsi"/>
          <w:b/>
          <w:color w:val="000000" w:themeColor="text1"/>
          <w:sz w:val="20"/>
          <w:szCs w:val="20"/>
          <w:u w:val="single"/>
        </w:rPr>
        <w:t>RAPORTY I ODBIORY</w:t>
      </w:r>
    </w:p>
    <w:p w14:paraId="4A25AAFC" w14:textId="77777777" w:rsidR="000D62E9" w:rsidRPr="000718DB" w:rsidRDefault="000D62E9" w:rsidP="006C2E0E">
      <w:pPr>
        <w:pStyle w:val="Akapitzlist"/>
        <w:numPr>
          <w:ilvl w:val="0"/>
          <w:numId w:val="12"/>
        </w:numPr>
        <w:spacing w:before="120" w:after="120" w:line="312" w:lineRule="atLeast"/>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0D62E9" w:rsidRPr="000718DB" w14:paraId="3B560384" w14:textId="77777777" w:rsidTr="000718DB">
        <w:trPr>
          <w:trHeight w:val="340"/>
        </w:trPr>
        <w:tc>
          <w:tcPr>
            <w:tcW w:w="851" w:type="dxa"/>
            <w:vAlign w:val="center"/>
          </w:tcPr>
          <w:p w14:paraId="221D5918"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L.p.</w:t>
            </w:r>
          </w:p>
        </w:tc>
        <w:tc>
          <w:tcPr>
            <w:tcW w:w="4253" w:type="dxa"/>
            <w:vAlign w:val="center"/>
          </w:tcPr>
          <w:p w14:paraId="5AEFB580"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Dokumentacja:</w:t>
            </w:r>
          </w:p>
        </w:tc>
        <w:tc>
          <w:tcPr>
            <w:tcW w:w="1134" w:type="dxa"/>
            <w:vAlign w:val="center"/>
          </w:tcPr>
          <w:p w14:paraId="3912C9CA" w14:textId="77777777" w:rsidR="000D62E9" w:rsidRPr="000718DB" w:rsidRDefault="000D62E9" w:rsidP="00570FA3">
            <w:pPr>
              <w:spacing w:line="276" w:lineRule="auto"/>
              <w:ind w:right="-108" w:hanging="108"/>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Wymagana</w:t>
            </w:r>
          </w:p>
          <w:p w14:paraId="20D41F81"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[x]</w:t>
            </w:r>
          </w:p>
        </w:tc>
        <w:tc>
          <w:tcPr>
            <w:tcW w:w="4111" w:type="dxa"/>
            <w:vAlign w:val="center"/>
          </w:tcPr>
          <w:p w14:paraId="04C95888"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Dokument źródłowy:</w:t>
            </w:r>
          </w:p>
        </w:tc>
      </w:tr>
      <w:tr w:rsidR="000D62E9" w:rsidRPr="000718DB" w14:paraId="317A9815" w14:textId="77777777" w:rsidTr="000718DB">
        <w:trPr>
          <w:trHeight w:val="340"/>
        </w:trPr>
        <w:tc>
          <w:tcPr>
            <w:tcW w:w="851" w:type="dxa"/>
            <w:vAlign w:val="center"/>
          </w:tcPr>
          <w:p w14:paraId="6DD1BBF0"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A</w:t>
            </w:r>
          </w:p>
        </w:tc>
        <w:tc>
          <w:tcPr>
            <w:tcW w:w="5387" w:type="dxa"/>
            <w:gridSpan w:val="2"/>
            <w:vAlign w:val="center"/>
          </w:tcPr>
          <w:p w14:paraId="2223CFFD"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PRZED  ROZPOCZĘCIEM  PRAC:</w:t>
            </w:r>
          </w:p>
        </w:tc>
        <w:tc>
          <w:tcPr>
            <w:tcW w:w="4111" w:type="dxa"/>
            <w:vAlign w:val="center"/>
          </w:tcPr>
          <w:p w14:paraId="52EEE2AB" w14:textId="77777777" w:rsidR="000D62E9" w:rsidRPr="000718DB" w:rsidRDefault="000D62E9" w:rsidP="00570FA3">
            <w:pPr>
              <w:spacing w:line="276" w:lineRule="auto"/>
              <w:rPr>
                <w:rFonts w:ascii="Franklin Gothic Book" w:hAnsi="Franklin Gothic Book"/>
                <w:b/>
                <w:i/>
                <w:color w:val="000000" w:themeColor="text1"/>
                <w:sz w:val="16"/>
                <w:szCs w:val="16"/>
                <w:lang w:eastAsia="en-US"/>
              </w:rPr>
            </w:pPr>
          </w:p>
        </w:tc>
      </w:tr>
      <w:tr w:rsidR="000D62E9" w:rsidRPr="000718DB" w14:paraId="7146A3C3" w14:textId="77777777" w:rsidTr="000718DB">
        <w:trPr>
          <w:trHeight w:val="340"/>
        </w:trPr>
        <w:tc>
          <w:tcPr>
            <w:tcW w:w="851" w:type="dxa"/>
            <w:vAlign w:val="center"/>
          </w:tcPr>
          <w:p w14:paraId="47292EED"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1FA1703"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42518A8F"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p w14:paraId="4D3D59D4"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45ABF79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przepustkowa dla ruchu osobowego i pojazdów nr I/DK/B/35/2008</w:t>
            </w:r>
          </w:p>
        </w:tc>
      </w:tr>
      <w:tr w:rsidR="000D62E9" w:rsidRPr="000718DB" w14:paraId="2E0C148C" w14:textId="77777777" w:rsidTr="000718DB">
        <w:trPr>
          <w:trHeight w:val="340"/>
        </w:trPr>
        <w:tc>
          <w:tcPr>
            <w:tcW w:w="851" w:type="dxa"/>
            <w:vAlign w:val="center"/>
          </w:tcPr>
          <w:p w14:paraId="3E05615B"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F74C117"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6D2071CF"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p w14:paraId="10BB061E"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71E6605F"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przepustkowa dla ruchu osobowego i pojazdów nr I/DK/B/35/2008</w:t>
            </w:r>
          </w:p>
        </w:tc>
      </w:tr>
      <w:tr w:rsidR="000D62E9" w:rsidRPr="000718DB" w14:paraId="58A6A4FC" w14:textId="77777777" w:rsidTr="000718DB">
        <w:trPr>
          <w:trHeight w:val="340"/>
        </w:trPr>
        <w:tc>
          <w:tcPr>
            <w:tcW w:w="851" w:type="dxa"/>
            <w:vAlign w:val="center"/>
          </w:tcPr>
          <w:p w14:paraId="207D1867"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A1DDD37"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66BC70D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p w14:paraId="66424E5C"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18C5003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przepustkowa dla ruchu osobowego i pojazdów nr I/DK/B/35/2008</w:t>
            </w:r>
          </w:p>
        </w:tc>
      </w:tr>
      <w:tr w:rsidR="000D62E9" w:rsidRPr="000718DB" w14:paraId="3BEE9E27" w14:textId="77777777" w:rsidTr="000718DB">
        <w:trPr>
          <w:trHeight w:val="340"/>
        </w:trPr>
        <w:tc>
          <w:tcPr>
            <w:tcW w:w="851" w:type="dxa"/>
            <w:vAlign w:val="center"/>
          </w:tcPr>
          <w:p w14:paraId="0C143151"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DB494C3" w14:textId="77777777" w:rsidR="000D62E9" w:rsidRPr="000718DB" w:rsidRDefault="000D62E9" w:rsidP="00570FA3">
            <w:pPr>
              <w:spacing w:line="276" w:lineRule="auto"/>
              <w:contextualSpacing/>
              <w:jc w:val="both"/>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13BC00B7"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E743A55"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0D62E9" w:rsidRPr="000718DB" w14:paraId="21F26D8B" w14:textId="77777777" w:rsidTr="000718DB">
        <w:trPr>
          <w:trHeight w:val="340"/>
        </w:trPr>
        <w:tc>
          <w:tcPr>
            <w:tcW w:w="851" w:type="dxa"/>
            <w:vAlign w:val="center"/>
          </w:tcPr>
          <w:p w14:paraId="4C361EC0"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3468AC2" w14:textId="76B80DE7" w:rsidR="000D62E9" w:rsidRPr="000718DB" w:rsidRDefault="000D62E9" w:rsidP="00570FA3">
            <w:pPr>
              <w:spacing w:line="276" w:lineRule="auto"/>
              <w:contextualSpacing/>
              <w:jc w:val="both"/>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Karta Informacyjna Bezpieczeństwa i Higieny Pracy dla Wykonawców – Z2 (Załącznik do zgłoszenia Z1 do</w:t>
            </w:r>
            <w:r w:rsidR="002446DB">
              <w:rPr>
                <w:rFonts w:ascii="Franklin Gothic Book" w:hAnsi="Franklin Gothic Book"/>
                <w:color w:val="000000" w:themeColor="text1"/>
                <w:sz w:val="16"/>
                <w:szCs w:val="16"/>
                <w:lang w:eastAsia="en-US"/>
              </w:rPr>
              <w:t>kumentu związanego nr 3 do IOBP</w:t>
            </w:r>
            <w:r w:rsidRPr="000718DB">
              <w:rPr>
                <w:rFonts w:ascii="Franklin Gothic Book" w:hAnsi="Franklin Gothic Book"/>
                <w:color w:val="000000" w:themeColor="text1"/>
                <w:sz w:val="16"/>
                <w:szCs w:val="16"/>
                <w:lang w:eastAsia="en-US"/>
              </w:rPr>
              <w:t>)</w:t>
            </w:r>
          </w:p>
        </w:tc>
        <w:tc>
          <w:tcPr>
            <w:tcW w:w="1134" w:type="dxa"/>
            <w:vAlign w:val="center"/>
          </w:tcPr>
          <w:p w14:paraId="54461A9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07775E4"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organizacji bezpiecznej pracy w Enea Elektrownia Połaniec S.A nr I/DB/B/20/2013</w:t>
            </w:r>
          </w:p>
        </w:tc>
      </w:tr>
      <w:tr w:rsidR="000D62E9" w:rsidRPr="000718DB" w14:paraId="07EB8A56" w14:textId="77777777" w:rsidTr="000718DB">
        <w:trPr>
          <w:trHeight w:val="340"/>
        </w:trPr>
        <w:tc>
          <w:tcPr>
            <w:tcW w:w="851" w:type="dxa"/>
            <w:vAlign w:val="center"/>
          </w:tcPr>
          <w:p w14:paraId="6C612C6F"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6F28E57" w14:textId="77777777" w:rsidR="000D62E9" w:rsidRPr="000718DB" w:rsidRDefault="000D62E9" w:rsidP="00570FA3">
            <w:pPr>
              <w:spacing w:line="276" w:lineRule="auto"/>
              <w:contextualSpacing/>
              <w:rPr>
                <w:rFonts w:ascii="Franklin Gothic Book" w:hAnsi="Franklin Gothic Book"/>
                <w:b/>
                <w:i/>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024B8EB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27AF375C"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74EBE020" w14:textId="77777777" w:rsidTr="000718DB">
        <w:trPr>
          <w:trHeight w:val="340"/>
        </w:trPr>
        <w:tc>
          <w:tcPr>
            <w:tcW w:w="851" w:type="dxa"/>
            <w:vAlign w:val="center"/>
          </w:tcPr>
          <w:p w14:paraId="7226BB6A" w14:textId="77777777" w:rsidR="000D62E9" w:rsidRPr="000718DB" w:rsidRDefault="000D62E9" w:rsidP="006C2E0E">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2F0B7DC" w14:textId="77777777" w:rsidR="000D62E9" w:rsidRPr="000718DB" w:rsidRDefault="000D62E9" w:rsidP="002446DB">
            <w:pPr>
              <w:spacing w:line="276" w:lineRule="auto"/>
              <w:contextualSpacing/>
              <w:jc w:val="both"/>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77CA518E"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p w14:paraId="27A79E3D"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646E4221"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postępowania z odpadami wytworzonymi w  Elektrowni Połaniec  nr I/TQ/P/41/2014</w:t>
            </w:r>
          </w:p>
        </w:tc>
      </w:tr>
      <w:tr w:rsidR="000D62E9" w:rsidRPr="000718DB" w14:paraId="7AB6D12E" w14:textId="77777777" w:rsidTr="000718DB">
        <w:trPr>
          <w:trHeight w:val="340"/>
        </w:trPr>
        <w:tc>
          <w:tcPr>
            <w:tcW w:w="851" w:type="dxa"/>
            <w:vAlign w:val="center"/>
          </w:tcPr>
          <w:p w14:paraId="18021A4C"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B</w:t>
            </w:r>
          </w:p>
        </w:tc>
        <w:tc>
          <w:tcPr>
            <w:tcW w:w="5387" w:type="dxa"/>
            <w:gridSpan w:val="2"/>
            <w:vAlign w:val="center"/>
          </w:tcPr>
          <w:p w14:paraId="23B79407" w14:textId="77777777" w:rsidR="000D62E9" w:rsidRPr="000718DB" w:rsidRDefault="000D62E9" w:rsidP="00570FA3">
            <w:pPr>
              <w:spacing w:line="276" w:lineRule="auto"/>
              <w:ind w:left="284" w:hanging="250"/>
              <w:contextualSpacing/>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W TRAKCIE  REALIZACJI  PRAC:</w:t>
            </w:r>
          </w:p>
        </w:tc>
        <w:tc>
          <w:tcPr>
            <w:tcW w:w="4111" w:type="dxa"/>
            <w:vAlign w:val="center"/>
          </w:tcPr>
          <w:p w14:paraId="54B68FC8" w14:textId="77777777" w:rsidR="000D62E9" w:rsidRPr="000718DB" w:rsidRDefault="000D62E9" w:rsidP="00570FA3">
            <w:pPr>
              <w:spacing w:line="276" w:lineRule="auto"/>
              <w:ind w:left="284" w:hanging="250"/>
              <w:contextualSpacing/>
              <w:rPr>
                <w:rFonts w:ascii="Franklin Gothic Book" w:hAnsi="Franklin Gothic Book"/>
                <w:b/>
                <w:i/>
                <w:color w:val="000000" w:themeColor="text1"/>
                <w:sz w:val="16"/>
                <w:szCs w:val="16"/>
                <w:lang w:eastAsia="en-US"/>
              </w:rPr>
            </w:pPr>
          </w:p>
        </w:tc>
      </w:tr>
      <w:tr w:rsidR="000D62E9" w:rsidRPr="000718DB" w14:paraId="51D57563" w14:textId="77777777" w:rsidTr="000718DB">
        <w:trPr>
          <w:trHeight w:val="340"/>
        </w:trPr>
        <w:tc>
          <w:tcPr>
            <w:tcW w:w="851" w:type="dxa"/>
            <w:vAlign w:val="center"/>
          </w:tcPr>
          <w:p w14:paraId="5283D6A2" w14:textId="77777777" w:rsidR="000D62E9" w:rsidRPr="000718DB" w:rsidRDefault="000D62E9" w:rsidP="006C2E0E">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CDE7AF"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443DEE74"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16F1B5B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2B40023A" w14:textId="77777777" w:rsidTr="000718DB">
        <w:trPr>
          <w:trHeight w:val="340"/>
        </w:trPr>
        <w:tc>
          <w:tcPr>
            <w:tcW w:w="851" w:type="dxa"/>
            <w:vAlign w:val="center"/>
          </w:tcPr>
          <w:p w14:paraId="0505487C" w14:textId="77777777" w:rsidR="000D62E9" w:rsidRPr="000718DB" w:rsidRDefault="000D62E9" w:rsidP="006C2E0E">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6BA77A4"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Dokumentacja fotograficzna</w:t>
            </w:r>
          </w:p>
          <w:p w14:paraId="2A8CAA11"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 ( stan zastany )</w:t>
            </w:r>
          </w:p>
        </w:tc>
        <w:tc>
          <w:tcPr>
            <w:tcW w:w="1134" w:type="dxa"/>
            <w:vAlign w:val="center"/>
          </w:tcPr>
          <w:p w14:paraId="71651FB2" w14:textId="77777777" w:rsidR="000D62E9" w:rsidRPr="000718DB" w:rsidDel="001C5765"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4F7DE17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68A04B67" w14:textId="77777777" w:rsidTr="000718DB">
        <w:trPr>
          <w:trHeight w:val="340"/>
        </w:trPr>
        <w:tc>
          <w:tcPr>
            <w:tcW w:w="851" w:type="dxa"/>
            <w:vAlign w:val="center"/>
          </w:tcPr>
          <w:p w14:paraId="51A23D0B" w14:textId="77777777" w:rsidR="000D62E9" w:rsidRPr="000718DB" w:rsidRDefault="000D62E9" w:rsidP="006C2E0E">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80C9DE5"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Uzgodnienia zmiany zakresu prac </w:t>
            </w:r>
          </w:p>
          <w:p w14:paraId="77123E4B"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11ECB6DD"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412FFA40"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26EE96B7" w14:textId="77777777" w:rsidTr="000718DB">
        <w:trPr>
          <w:trHeight w:val="340"/>
        </w:trPr>
        <w:tc>
          <w:tcPr>
            <w:tcW w:w="851" w:type="dxa"/>
            <w:vAlign w:val="center"/>
          </w:tcPr>
          <w:p w14:paraId="6879ACAC" w14:textId="77777777" w:rsidR="000D62E9" w:rsidRPr="000718DB" w:rsidRDefault="000D62E9" w:rsidP="006C2E0E">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EE21ECC"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Zmiany harmonogramu realizacji prac </w:t>
            </w:r>
          </w:p>
          <w:p w14:paraId="63C4498E"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7C46B76E"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3FF7F7E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329A1352" w14:textId="77777777" w:rsidTr="000718DB">
        <w:trPr>
          <w:trHeight w:val="340"/>
        </w:trPr>
        <w:tc>
          <w:tcPr>
            <w:tcW w:w="851" w:type="dxa"/>
            <w:vAlign w:val="center"/>
          </w:tcPr>
          <w:p w14:paraId="2A18A1A1"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C</w:t>
            </w:r>
          </w:p>
        </w:tc>
        <w:tc>
          <w:tcPr>
            <w:tcW w:w="5387" w:type="dxa"/>
            <w:gridSpan w:val="2"/>
            <w:vAlign w:val="center"/>
          </w:tcPr>
          <w:p w14:paraId="0DFD6B58" w14:textId="77777777" w:rsidR="000D62E9" w:rsidRPr="000718DB" w:rsidRDefault="000D62E9" w:rsidP="00570FA3">
            <w:pPr>
              <w:spacing w:line="276" w:lineRule="auto"/>
              <w:jc w:val="center"/>
              <w:rPr>
                <w:rFonts w:ascii="Franklin Gothic Book" w:hAnsi="Franklin Gothic Book"/>
                <w:b/>
                <w:i/>
                <w:color w:val="000000" w:themeColor="text1"/>
                <w:sz w:val="16"/>
                <w:szCs w:val="16"/>
                <w:lang w:eastAsia="en-US"/>
              </w:rPr>
            </w:pPr>
            <w:r w:rsidRPr="000718DB">
              <w:rPr>
                <w:rFonts w:ascii="Franklin Gothic Book" w:hAnsi="Franklin Gothic Book"/>
                <w:b/>
                <w:i/>
                <w:color w:val="000000" w:themeColor="text1"/>
                <w:sz w:val="16"/>
                <w:szCs w:val="16"/>
                <w:lang w:eastAsia="en-US"/>
              </w:rPr>
              <w:t>PO  ZAKOŃCZENIU  PRAC:</w:t>
            </w:r>
          </w:p>
        </w:tc>
        <w:tc>
          <w:tcPr>
            <w:tcW w:w="4111" w:type="dxa"/>
            <w:vAlign w:val="center"/>
          </w:tcPr>
          <w:p w14:paraId="4E0BB7E1" w14:textId="77777777" w:rsidR="000D62E9" w:rsidRPr="000718DB" w:rsidRDefault="000D62E9" w:rsidP="00570FA3">
            <w:pPr>
              <w:spacing w:line="276" w:lineRule="auto"/>
              <w:rPr>
                <w:rFonts w:ascii="Franklin Gothic Book" w:hAnsi="Franklin Gothic Book"/>
                <w:b/>
                <w:i/>
                <w:color w:val="000000" w:themeColor="text1"/>
                <w:sz w:val="16"/>
                <w:szCs w:val="16"/>
                <w:lang w:eastAsia="en-US"/>
              </w:rPr>
            </w:pPr>
          </w:p>
        </w:tc>
      </w:tr>
      <w:tr w:rsidR="000D62E9" w:rsidRPr="000718DB" w14:paraId="6BC1CF99" w14:textId="77777777" w:rsidTr="000718DB">
        <w:trPr>
          <w:trHeight w:val="340"/>
        </w:trPr>
        <w:tc>
          <w:tcPr>
            <w:tcW w:w="851" w:type="dxa"/>
            <w:vAlign w:val="center"/>
          </w:tcPr>
          <w:p w14:paraId="5BE40FCC"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3EEB3C"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23D34CBE"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7C33D6B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67024A09" w14:textId="77777777" w:rsidTr="000718DB">
        <w:trPr>
          <w:trHeight w:val="340"/>
        </w:trPr>
        <w:tc>
          <w:tcPr>
            <w:tcW w:w="851" w:type="dxa"/>
            <w:vAlign w:val="center"/>
          </w:tcPr>
          <w:p w14:paraId="0546109B"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BF7ACB3"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7A9372E" w14:textId="77777777" w:rsidR="000D62E9" w:rsidRPr="000718DB" w:rsidRDefault="000D62E9" w:rsidP="00570FA3">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51B6A5C5"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72488E3C" w14:textId="77777777" w:rsidTr="000718DB">
        <w:trPr>
          <w:trHeight w:val="341"/>
        </w:trPr>
        <w:tc>
          <w:tcPr>
            <w:tcW w:w="851" w:type="dxa"/>
            <w:vAlign w:val="center"/>
          </w:tcPr>
          <w:p w14:paraId="5DDF2272"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4394DD3"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Lista spawaczy uczestniczących w zadaniu</w:t>
            </w:r>
          </w:p>
        </w:tc>
        <w:tc>
          <w:tcPr>
            <w:tcW w:w="1134" w:type="dxa"/>
            <w:vAlign w:val="center"/>
          </w:tcPr>
          <w:p w14:paraId="356B6C66"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52A493D"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6A89978A" w14:textId="77777777" w:rsidTr="000718DB">
        <w:trPr>
          <w:trHeight w:val="340"/>
        </w:trPr>
        <w:tc>
          <w:tcPr>
            <w:tcW w:w="851" w:type="dxa"/>
            <w:vAlign w:val="center"/>
          </w:tcPr>
          <w:p w14:paraId="64859559"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3BF536B"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Lista WPS-ów zastosowanych w zadaniu</w:t>
            </w:r>
          </w:p>
        </w:tc>
        <w:tc>
          <w:tcPr>
            <w:tcW w:w="1134" w:type="dxa"/>
            <w:vAlign w:val="center"/>
          </w:tcPr>
          <w:p w14:paraId="0DF012C8"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E0D2D24"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0D08DF09" w14:textId="77777777" w:rsidTr="000718DB">
        <w:trPr>
          <w:trHeight w:val="340"/>
        </w:trPr>
        <w:tc>
          <w:tcPr>
            <w:tcW w:w="851" w:type="dxa"/>
            <w:vAlign w:val="center"/>
          </w:tcPr>
          <w:p w14:paraId="3B8784B1"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8FA41EE"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13C03A2E"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084ADB5"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16CDEE32" w14:textId="77777777" w:rsidTr="000718DB">
        <w:trPr>
          <w:trHeight w:val="340"/>
        </w:trPr>
        <w:tc>
          <w:tcPr>
            <w:tcW w:w="851" w:type="dxa"/>
            <w:vAlign w:val="center"/>
          </w:tcPr>
          <w:p w14:paraId="28610D6D"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E4CC812"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52A41A3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C8F0C0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0F435DEE" w14:textId="77777777" w:rsidTr="000718DB">
        <w:trPr>
          <w:trHeight w:val="340"/>
        </w:trPr>
        <w:tc>
          <w:tcPr>
            <w:tcW w:w="851" w:type="dxa"/>
            <w:vAlign w:val="center"/>
          </w:tcPr>
          <w:p w14:paraId="7537B2BA"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4D07D1B"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Poświadczenia / Oświadczenia</w:t>
            </w:r>
          </w:p>
        </w:tc>
        <w:tc>
          <w:tcPr>
            <w:tcW w:w="1134" w:type="dxa"/>
            <w:vAlign w:val="center"/>
          </w:tcPr>
          <w:p w14:paraId="7D5C789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5F8BBFA1"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7D8D2305" w14:textId="77777777" w:rsidTr="000718DB">
        <w:trPr>
          <w:trHeight w:val="340"/>
        </w:trPr>
        <w:tc>
          <w:tcPr>
            <w:tcW w:w="851" w:type="dxa"/>
            <w:vAlign w:val="center"/>
          </w:tcPr>
          <w:p w14:paraId="26773028"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57F26F4"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Zgłoszenie gotowości urządzeń do odbioru</w:t>
            </w:r>
          </w:p>
        </w:tc>
        <w:tc>
          <w:tcPr>
            <w:tcW w:w="1134" w:type="dxa"/>
            <w:vAlign w:val="center"/>
          </w:tcPr>
          <w:p w14:paraId="3A062FDD"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1A67073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43A2668B" w14:textId="77777777" w:rsidTr="000718DB">
        <w:trPr>
          <w:trHeight w:val="340"/>
        </w:trPr>
        <w:tc>
          <w:tcPr>
            <w:tcW w:w="851" w:type="dxa"/>
            <w:vAlign w:val="center"/>
          </w:tcPr>
          <w:p w14:paraId="2A8566B0"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AC128C1"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Raport końcowy z wykonanych prac zawierający uwagi / zalecenia dotyczące wykonanego przeglądu urządzenia*/</w:t>
            </w:r>
            <w:r w:rsidRPr="000718DB">
              <w:rPr>
                <w:rFonts w:ascii="Franklin Gothic Book" w:hAnsi="Franklin Gothic Book"/>
                <w:strike/>
                <w:color w:val="000000" w:themeColor="text1"/>
                <w:sz w:val="16"/>
                <w:szCs w:val="16"/>
                <w:lang w:eastAsia="en-US"/>
              </w:rPr>
              <w:t>obiektu</w:t>
            </w:r>
            <w:r w:rsidRPr="000718DB">
              <w:rPr>
                <w:rFonts w:ascii="Franklin Gothic Book" w:hAnsi="Franklin Gothic Book"/>
                <w:color w:val="000000" w:themeColor="text1"/>
                <w:sz w:val="16"/>
                <w:szCs w:val="16"/>
                <w:lang w:eastAsia="en-US"/>
              </w:rPr>
              <w:t xml:space="preserve">*,  w tym </w:t>
            </w:r>
            <w:r w:rsidRPr="000718DB">
              <w:rPr>
                <w:rFonts w:ascii="Franklin Gothic Book" w:hAnsi="Franklin Gothic Book"/>
                <w:strike/>
                <w:color w:val="000000" w:themeColor="text1"/>
                <w:sz w:val="16"/>
                <w:szCs w:val="16"/>
                <w:lang w:eastAsia="en-US"/>
              </w:rPr>
              <w:t>układów i urządzeń współdziałających oraz</w:t>
            </w:r>
            <w:r w:rsidRPr="000718DB">
              <w:rPr>
                <w:rFonts w:ascii="Franklin Gothic Book" w:hAnsi="Franklin Gothic Book"/>
                <w:color w:val="000000" w:themeColor="text1"/>
                <w:sz w:val="16"/>
                <w:szCs w:val="16"/>
                <w:lang w:eastAsia="en-US"/>
              </w:rPr>
              <w:t xml:space="preserve"> dokumentację zdjęciową</w:t>
            </w:r>
          </w:p>
        </w:tc>
        <w:tc>
          <w:tcPr>
            <w:tcW w:w="1134" w:type="dxa"/>
            <w:vAlign w:val="center"/>
          </w:tcPr>
          <w:p w14:paraId="3F456482"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vAlign w:val="center"/>
          </w:tcPr>
          <w:p w14:paraId="642D9462"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r>
      <w:tr w:rsidR="000D62E9" w:rsidRPr="000718DB" w14:paraId="3D1C3047" w14:textId="77777777" w:rsidTr="0091580C">
        <w:trPr>
          <w:trHeight w:val="340"/>
        </w:trPr>
        <w:tc>
          <w:tcPr>
            <w:tcW w:w="851" w:type="dxa"/>
            <w:vAlign w:val="center"/>
          </w:tcPr>
          <w:p w14:paraId="4844AE66"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DE358F9"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65D8FABB"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017D391" w14:textId="77777777" w:rsidR="000D62E9" w:rsidRPr="000718DB" w:rsidRDefault="000D62E9" w:rsidP="0091580C">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odbiorowa/OWZU</w:t>
            </w:r>
          </w:p>
        </w:tc>
      </w:tr>
      <w:tr w:rsidR="000D62E9" w:rsidRPr="000718DB" w14:paraId="26473422" w14:textId="77777777" w:rsidTr="0091580C">
        <w:trPr>
          <w:trHeight w:val="340"/>
        </w:trPr>
        <w:tc>
          <w:tcPr>
            <w:tcW w:w="851" w:type="dxa"/>
            <w:vAlign w:val="center"/>
          </w:tcPr>
          <w:p w14:paraId="7D74DC05"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729AFEB"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654E86D6"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097AFFD" w14:textId="77777777" w:rsidR="000D62E9" w:rsidRPr="000718DB" w:rsidRDefault="000D62E9" w:rsidP="0091580C">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odbiorowa/OWZU</w:t>
            </w:r>
          </w:p>
        </w:tc>
      </w:tr>
      <w:tr w:rsidR="000D62E9" w:rsidRPr="000718DB" w14:paraId="5193B9A3" w14:textId="77777777" w:rsidTr="003C3BCA">
        <w:trPr>
          <w:trHeight w:val="340"/>
        </w:trPr>
        <w:tc>
          <w:tcPr>
            <w:tcW w:w="851" w:type="dxa"/>
            <w:tcBorders>
              <w:bottom w:val="single" w:sz="4" w:space="0" w:color="auto"/>
            </w:tcBorders>
            <w:vAlign w:val="center"/>
          </w:tcPr>
          <w:p w14:paraId="14A7D12C"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tcBorders>
              <w:bottom w:val="single" w:sz="4" w:space="0" w:color="auto"/>
            </w:tcBorders>
            <w:vAlign w:val="center"/>
          </w:tcPr>
          <w:p w14:paraId="05105024"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Protokół odbioru końcowego</w:t>
            </w:r>
          </w:p>
          <w:p w14:paraId="5DDF2FAC" w14:textId="77777777" w:rsidR="000D62E9" w:rsidRPr="000718DB" w:rsidRDefault="000D62E9" w:rsidP="00570FA3">
            <w:pPr>
              <w:spacing w:line="276" w:lineRule="auto"/>
              <w:contextualSpacing/>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 uzgodniony przez strony i zatwierdzony)</w:t>
            </w:r>
          </w:p>
        </w:tc>
        <w:tc>
          <w:tcPr>
            <w:tcW w:w="1134" w:type="dxa"/>
            <w:tcBorders>
              <w:bottom w:val="single" w:sz="4" w:space="0" w:color="auto"/>
            </w:tcBorders>
            <w:vAlign w:val="center"/>
          </w:tcPr>
          <w:p w14:paraId="5634B4F9"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tcBorders>
              <w:bottom w:val="single" w:sz="4" w:space="0" w:color="auto"/>
            </w:tcBorders>
            <w:vAlign w:val="center"/>
          </w:tcPr>
          <w:p w14:paraId="3F0F85FB" w14:textId="77777777" w:rsidR="000D62E9" w:rsidRPr="000718DB" w:rsidRDefault="000D62E9" w:rsidP="0091580C">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odbiorowa/OWZU</w:t>
            </w:r>
          </w:p>
        </w:tc>
      </w:tr>
      <w:tr w:rsidR="000D62E9" w:rsidRPr="000718DB" w14:paraId="17725C87" w14:textId="77777777" w:rsidTr="003C3BC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B4578AF" w14:textId="77777777" w:rsidR="000D62E9" w:rsidRPr="000718DB" w:rsidRDefault="000D62E9" w:rsidP="006C2E0E">
            <w:pPr>
              <w:numPr>
                <w:ilvl w:val="0"/>
                <w:numId w:val="20"/>
              </w:numPr>
              <w:spacing w:line="276" w:lineRule="auto"/>
              <w:contextualSpacing/>
              <w:rPr>
                <w:rFonts w:ascii="Franklin Gothic Book" w:hAnsi="Franklin Gothic Book"/>
                <w:color w:val="000000" w:themeColor="text1"/>
                <w:sz w:val="16"/>
                <w:szCs w:val="16"/>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14:paraId="23339C94" w14:textId="77777777" w:rsidR="000D62E9" w:rsidRPr="000718DB" w:rsidRDefault="000D62E9" w:rsidP="00570FA3">
            <w:pPr>
              <w:spacing w:line="276" w:lineRule="auto"/>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0E0AACCA" w14:textId="77777777" w:rsidR="000D62E9" w:rsidRPr="000718DB" w:rsidRDefault="000D62E9" w:rsidP="00570FA3">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x</w:t>
            </w:r>
          </w:p>
        </w:tc>
        <w:tc>
          <w:tcPr>
            <w:tcW w:w="4111" w:type="dxa"/>
            <w:tcBorders>
              <w:top w:val="single" w:sz="4" w:space="0" w:color="auto"/>
              <w:left w:val="single" w:sz="4" w:space="0" w:color="auto"/>
              <w:bottom w:val="single" w:sz="4" w:space="0" w:color="auto"/>
              <w:right w:val="single" w:sz="4" w:space="0" w:color="auto"/>
            </w:tcBorders>
            <w:vAlign w:val="center"/>
          </w:tcPr>
          <w:p w14:paraId="4A937EC0" w14:textId="77777777" w:rsidR="000D62E9" w:rsidRPr="000718DB" w:rsidRDefault="000D62E9" w:rsidP="0091580C">
            <w:pPr>
              <w:spacing w:line="276" w:lineRule="auto"/>
              <w:contextualSpacing/>
              <w:jc w:val="center"/>
              <w:rPr>
                <w:rFonts w:ascii="Franklin Gothic Book" w:hAnsi="Franklin Gothic Book"/>
                <w:color w:val="000000" w:themeColor="text1"/>
                <w:sz w:val="16"/>
                <w:szCs w:val="16"/>
                <w:lang w:eastAsia="en-US"/>
              </w:rPr>
            </w:pPr>
            <w:r w:rsidRPr="000718DB">
              <w:rPr>
                <w:rFonts w:ascii="Franklin Gothic Book" w:hAnsi="Franklin Gothic Book"/>
                <w:color w:val="000000" w:themeColor="text1"/>
                <w:sz w:val="16"/>
                <w:szCs w:val="16"/>
                <w:lang w:eastAsia="en-US"/>
              </w:rPr>
              <w:t>Instrukcja odbiorowa/OWZU</w:t>
            </w:r>
          </w:p>
        </w:tc>
      </w:tr>
    </w:tbl>
    <w:p w14:paraId="4FF33453" w14:textId="77777777"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theme="minorHAnsi"/>
          <w:b/>
          <w:color w:val="000000" w:themeColor="text1"/>
          <w:sz w:val="20"/>
          <w:szCs w:val="20"/>
          <w:u w:val="single"/>
        </w:rPr>
      </w:pPr>
      <w:bookmarkStart w:id="23" w:name="_Toc490807360"/>
      <w:r w:rsidRPr="00121449">
        <w:rPr>
          <w:rFonts w:ascii="Franklin Gothic Book" w:hAnsi="Franklin Gothic Book" w:cstheme="minorHAnsi"/>
          <w:b/>
          <w:color w:val="000000" w:themeColor="text1"/>
          <w:sz w:val="20"/>
          <w:szCs w:val="20"/>
          <w:u w:val="single"/>
        </w:rPr>
        <w:t>REGULACJE PRAWNE,P</w:t>
      </w:r>
      <w:bookmarkEnd w:id="23"/>
      <w:r w:rsidRPr="00121449">
        <w:rPr>
          <w:rFonts w:ascii="Franklin Gothic Book" w:hAnsi="Franklin Gothic Book" w:cstheme="minorHAnsi"/>
          <w:b/>
          <w:color w:val="000000" w:themeColor="text1"/>
          <w:sz w:val="20"/>
          <w:szCs w:val="20"/>
          <w:u w:val="single"/>
        </w:rPr>
        <w:t>RZEPISY I NORMY</w:t>
      </w:r>
    </w:p>
    <w:p w14:paraId="402B4645" w14:textId="77777777" w:rsidR="000D62E9" w:rsidRPr="000718DB" w:rsidRDefault="000D62E9" w:rsidP="000D62E9">
      <w:pPr>
        <w:pStyle w:val="Akapitzlist"/>
        <w:spacing w:before="120" w:after="120" w:line="312" w:lineRule="atLeast"/>
        <w:ind w:left="284"/>
        <w:rPr>
          <w:rFonts w:ascii="Franklin Gothic Book" w:hAnsi="Franklin Gothic Book" w:cstheme="minorHAnsi"/>
          <w:color w:val="000000" w:themeColor="text1"/>
          <w:sz w:val="20"/>
          <w:szCs w:val="20"/>
          <w:u w:val="single"/>
        </w:rPr>
      </w:pPr>
    </w:p>
    <w:p w14:paraId="5733910B" w14:textId="77777777" w:rsidR="000D62E9" w:rsidRPr="000718DB" w:rsidRDefault="000D62E9" w:rsidP="006C2E0E">
      <w:pPr>
        <w:pStyle w:val="Akapitzlist"/>
        <w:numPr>
          <w:ilvl w:val="0"/>
          <w:numId w:val="22"/>
        </w:numPr>
        <w:spacing w:after="160" w:line="259" w:lineRule="auto"/>
        <w:ind w:left="714" w:hanging="357"/>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705033E0" w14:textId="77777777" w:rsidR="000D62E9" w:rsidRPr="000718DB" w:rsidRDefault="000D62E9" w:rsidP="006C2E0E">
      <w:pPr>
        <w:pStyle w:val="Akapitzlist"/>
        <w:numPr>
          <w:ilvl w:val="0"/>
          <w:numId w:val="22"/>
        </w:numPr>
        <w:spacing w:after="160" w:line="259" w:lineRule="auto"/>
        <w:ind w:left="714" w:hanging="357"/>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4FE31342" w14:textId="77777777" w:rsidR="000D62E9" w:rsidRPr="000718DB" w:rsidRDefault="000D62E9" w:rsidP="006C2E0E">
      <w:pPr>
        <w:pStyle w:val="Akapitzlist"/>
        <w:numPr>
          <w:ilvl w:val="0"/>
          <w:numId w:val="22"/>
        </w:numPr>
        <w:spacing w:after="160" w:line="259" w:lineRule="auto"/>
        <w:ind w:left="714" w:hanging="357"/>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5566A09E" w14:textId="77777777" w:rsidR="000D62E9" w:rsidRPr="000718DB" w:rsidRDefault="000D62E9" w:rsidP="000D62E9">
      <w:pPr>
        <w:pStyle w:val="Akapitzlist"/>
        <w:spacing w:after="160" w:line="259" w:lineRule="auto"/>
        <w:ind w:left="1283"/>
        <w:jc w:val="both"/>
        <w:rPr>
          <w:rFonts w:ascii="Franklin Gothic Book" w:hAnsi="Franklin Gothic Book" w:cstheme="minorHAnsi"/>
          <w:color w:val="000000" w:themeColor="text1"/>
          <w:sz w:val="20"/>
          <w:szCs w:val="20"/>
        </w:rPr>
      </w:pPr>
    </w:p>
    <w:bookmarkEnd w:id="16"/>
    <w:bookmarkEnd w:id="17"/>
    <w:bookmarkEnd w:id="18"/>
    <w:bookmarkEnd w:id="19"/>
    <w:bookmarkEnd w:id="20"/>
    <w:bookmarkEnd w:id="21"/>
    <w:bookmarkEnd w:id="22"/>
    <w:p w14:paraId="5D2CBED7" w14:textId="77777777" w:rsidR="000D62E9" w:rsidRPr="00121449" w:rsidRDefault="000D62E9" w:rsidP="006C2E0E">
      <w:pPr>
        <w:pStyle w:val="Akapitzlist"/>
        <w:numPr>
          <w:ilvl w:val="0"/>
          <w:numId w:val="32"/>
        </w:numPr>
        <w:spacing w:before="120" w:after="120" w:line="312" w:lineRule="atLeast"/>
        <w:ind w:left="284" w:hanging="284"/>
        <w:rPr>
          <w:rFonts w:ascii="Franklin Gothic Book" w:hAnsi="Franklin Gothic Book" w:cstheme="minorHAnsi"/>
          <w:b/>
          <w:color w:val="000000" w:themeColor="text1"/>
          <w:sz w:val="20"/>
          <w:szCs w:val="20"/>
          <w:u w:val="single"/>
        </w:rPr>
      </w:pPr>
      <w:r w:rsidRPr="00121449">
        <w:rPr>
          <w:rFonts w:ascii="Franklin Gothic Book" w:hAnsi="Franklin Gothic Book" w:cstheme="minorHAnsi"/>
          <w:b/>
          <w:color w:val="000000" w:themeColor="text1"/>
          <w:sz w:val="20"/>
          <w:szCs w:val="20"/>
          <w:u w:val="single"/>
        </w:rPr>
        <w:t>REFERENCJE</w:t>
      </w:r>
    </w:p>
    <w:p w14:paraId="18A21819" w14:textId="77777777" w:rsidR="000D62E9" w:rsidRPr="000718DB" w:rsidRDefault="000D62E9" w:rsidP="000D62E9">
      <w:pPr>
        <w:pStyle w:val="Akapitzlist"/>
        <w:spacing w:before="120" w:after="120" w:line="312" w:lineRule="atLeast"/>
        <w:ind w:left="284"/>
        <w:rPr>
          <w:rFonts w:ascii="Franklin Gothic Book" w:hAnsi="Franklin Gothic Book" w:cstheme="minorHAnsi"/>
          <w:color w:val="000000" w:themeColor="text1"/>
          <w:sz w:val="20"/>
          <w:szCs w:val="20"/>
        </w:rPr>
      </w:pPr>
    </w:p>
    <w:p w14:paraId="1D833054" w14:textId="77777777" w:rsidR="000D62E9" w:rsidRPr="000718DB" w:rsidRDefault="000D62E9" w:rsidP="006C2E0E">
      <w:pPr>
        <w:pStyle w:val="Akapitzlist"/>
        <w:numPr>
          <w:ilvl w:val="0"/>
          <w:numId w:val="34"/>
        </w:numPr>
        <w:spacing w:after="160" w:line="259" w:lineRule="auto"/>
        <w:ind w:left="714" w:hanging="357"/>
        <w:jc w:val="both"/>
        <w:rPr>
          <w:rFonts w:ascii="Franklin Gothic Book" w:eastAsia="Tahoma,Bold" w:hAnsi="Franklin Gothic Book" w:cs="Tahoma,Bold"/>
          <w:bCs/>
          <w:color w:val="000000" w:themeColor="text1"/>
          <w:sz w:val="20"/>
          <w:szCs w:val="20"/>
        </w:rPr>
      </w:pPr>
      <w:r w:rsidRPr="000718DB">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dużych,  obiektach przemysłowych), potwierdzające posiadanie przez oferenta co najmniej 10-letniego doświadczenia, poświadczone co najmniej trzema listami referencyjnymi, (które zawierają kwoty z umów) dla realizowanych usług o wartości łącznej nie niższej niż  50.000,- zł netto</w:t>
      </w:r>
      <w:r w:rsidRPr="000718DB">
        <w:rPr>
          <w:rFonts w:ascii="Franklin Gothic Book" w:hAnsi="Franklin Gothic Book"/>
          <w:color w:val="000000" w:themeColor="text1"/>
          <w:sz w:val="20"/>
          <w:szCs w:val="20"/>
        </w:rPr>
        <w:t>.</w:t>
      </w:r>
    </w:p>
    <w:p w14:paraId="4CE1D7AA" w14:textId="77777777" w:rsidR="000D62E9" w:rsidRPr="000718DB" w:rsidRDefault="000D62E9" w:rsidP="000D62E9">
      <w:pPr>
        <w:pStyle w:val="Akapitzlist"/>
        <w:spacing w:after="160" w:line="259" w:lineRule="auto"/>
        <w:ind w:left="502"/>
        <w:jc w:val="both"/>
        <w:rPr>
          <w:rFonts w:ascii="Franklin Gothic Book" w:eastAsia="Tahoma,Bold" w:hAnsi="Franklin Gothic Book" w:cs="Tahoma,Bold"/>
          <w:bCs/>
          <w:color w:val="000000" w:themeColor="text1"/>
          <w:sz w:val="20"/>
          <w:szCs w:val="20"/>
        </w:rPr>
      </w:pPr>
    </w:p>
    <w:p w14:paraId="28CDE802" w14:textId="0A67A0BE" w:rsidR="000D62E9" w:rsidRPr="00121449" w:rsidRDefault="000D62E9" w:rsidP="003C3BCA">
      <w:pPr>
        <w:pStyle w:val="Akapitzlist"/>
        <w:numPr>
          <w:ilvl w:val="0"/>
          <w:numId w:val="32"/>
        </w:numPr>
        <w:spacing w:before="120" w:after="120" w:line="312" w:lineRule="atLeast"/>
        <w:ind w:left="426" w:hanging="426"/>
        <w:rPr>
          <w:rFonts w:ascii="Franklin Gothic Book" w:hAnsi="Franklin Gothic Book" w:cstheme="minorHAnsi"/>
          <w:b/>
          <w:color w:val="000000" w:themeColor="text1"/>
          <w:sz w:val="20"/>
          <w:szCs w:val="20"/>
          <w:u w:val="single"/>
        </w:rPr>
      </w:pPr>
      <w:r w:rsidRPr="00121449">
        <w:rPr>
          <w:rFonts w:ascii="Franklin Gothic Book" w:hAnsi="Franklin Gothic Book" w:cstheme="minorHAnsi"/>
          <w:b/>
          <w:color w:val="000000" w:themeColor="text1"/>
          <w:sz w:val="20"/>
          <w:szCs w:val="20"/>
          <w:u w:val="single"/>
        </w:rPr>
        <w:t xml:space="preserve">WIZJA  LOKALNA </w:t>
      </w:r>
    </w:p>
    <w:p w14:paraId="05FF7F31" w14:textId="000BA60F" w:rsidR="000D62E9" w:rsidRPr="003C3BCA" w:rsidRDefault="000D62E9" w:rsidP="003C3BCA">
      <w:pPr>
        <w:pStyle w:val="Akapitzlist"/>
        <w:numPr>
          <w:ilvl w:val="0"/>
          <w:numId w:val="35"/>
        </w:numPr>
        <w:spacing w:after="160" w:line="259" w:lineRule="auto"/>
        <w:ind w:left="714" w:hanging="357"/>
        <w:jc w:val="both"/>
        <w:rPr>
          <w:rFonts w:ascii="Franklin Gothic Book" w:hAnsi="Franklin Gothic Book" w:cstheme="minorHAnsi"/>
          <w:color w:val="000000" w:themeColor="text1"/>
          <w:sz w:val="20"/>
          <w:szCs w:val="20"/>
        </w:rPr>
      </w:pPr>
      <w:r w:rsidRPr="000718DB">
        <w:rPr>
          <w:rFonts w:ascii="Franklin Gothic Book" w:hAnsi="Franklin Gothic Book" w:cstheme="minorHAnsi"/>
          <w:color w:val="000000" w:themeColor="text1"/>
          <w:sz w:val="20"/>
          <w:szCs w:val="20"/>
        </w:rPr>
        <w:t xml:space="preserve">Zamawiający  nie przewiduje  wizji  lokalnej </w:t>
      </w:r>
    </w:p>
    <w:p w14:paraId="020EAF17" w14:textId="0E3E9445" w:rsidR="000D62E9" w:rsidRPr="00121449" w:rsidRDefault="000D62E9" w:rsidP="003C3BCA">
      <w:pPr>
        <w:pStyle w:val="Akapitzlist"/>
        <w:numPr>
          <w:ilvl w:val="0"/>
          <w:numId w:val="32"/>
        </w:numPr>
        <w:spacing w:before="120" w:after="120" w:line="312" w:lineRule="atLeast"/>
        <w:ind w:left="426" w:hanging="426"/>
        <w:rPr>
          <w:rFonts w:ascii="Franklin Gothic Book" w:hAnsi="Franklin Gothic Book" w:cstheme="minorHAnsi"/>
          <w:color w:val="000000" w:themeColor="text1"/>
          <w:sz w:val="20"/>
          <w:szCs w:val="20"/>
          <w:u w:val="single"/>
        </w:rPr>
      </w:pPr>
      <w:r w:rsidRPr="00121449">
        <w:rPr>
          <w:rFonts w:ascii="Franklin Gothic Book" w:hAnsi="Franklin Gothic Book" w:cstheme="minorHAnsi"/>
          <w:b/>
          <w:color w:val="000000" w:themeColor="text1"/>
          <w:sz w:val="20"/>
          <w:szCs w:val="20"/>
          <w:u w:val="single"/>
        </w:rPr>
        <w:t>Załączniki do SIWZ</w:t>
      </w:r>
      <w:r w:rsidRPr="00121449">
        <w:rPr>
          <w:rFonts w:ascii="Franklin Gothic Book" w:hAnsi="Franklin Gothic Book" w:cstheme="minorHAnsi"/>
          <w:color w:val="000000" w:themeColor="text1"/>
          <w:sz w:val="20"/>
          <w:szCs w:val="20"/>
          <w:u w:val="single"/>
        </w:rPr>
        <w:t>:</w:t>
      </w:r>
    </w:p>
    <w:p w14:paraId="085FB8AF" w14:textId="77777777" w:rsidR="000D62E9" w:rsidRPr="00C16FE9" w:rsidRDefault="000D62E9" w:rsidP="00C16FE9">
      <w:pPr>
        <w:pStyle w:val="Akapitzlist"/>
        <w:numPr>
          <w:ilvl w:val="0"/>
          <w:numId w:val="4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16FE9">
        <w:rPr>
          <w:rFonts w:ascii="Franklin Gothic Book" w:hAnsi="Franklin Gothic Book" w:cstheme="minorHAnsi"/>
          <w:color w:val="000000" w:themeColor="text1"/>
          <w:sz w:val="20"/>
          <w:szCs w:val="20"/>
        </w:rPr>
        <w:t>Załącznik nr 1 do SIWZ – Zakres prac wraz z wymaganiami ogólnymi</w:t>
      </w:r>
    </w:p>
    <w:p w14:paraId="5B3CD54F" w14:textId="2C3634DF" w:rsidR="000D62E9" w:rsidRPr="00C16FE9" w:rsidRDefault="000D62E9" w:rsidP="00C16FE9">
      <w:pPr>
        <w:pStyle w:val="Akapitzlist"/>
        <w:numPr>
          <w:ilvl w:val="0"/>
          <w:numId w:val="47"/>
        </w:numPr>
        <w:spacing w:after="120" w:line="240" w:lineRule="auto"/>
        <w:ind w:left="714" w:hanging="357"/>
        <w:contextualSpacing w:val="0"/>
        <w:jc w:val="both"/>
        <w:rPr>
          <w:rFonts w:ascii="Franklin Gothic Book" w:hAnsi="Franklin Gothic Book"/>
          <w:sz w:val="20"/>
          <w:szCs w:val="20"/>
        </w:rPr>
      </w:pPr>
      <w:r w:rsidRPr="00C16FE9">
        <w:rPr>
          <w:rFonts w:ascii="Franklin Gothic Book" w:hAnsi="Franklin Gothic Book" w:cstheme="minorHAnsi"/>
          <w:color w:val="000000" w:themeColor="text1"/>
          <w:sz w:val="20"/>
          <w:szCs w:val="20"/>
        </w:rPr>
        <w:t xml:space="preserve">Załącznik nr 2 do SIWZ – Rysunek silnika 6kV typu KR 7038B </w:t>
      </w:r>
      <w:proofErr w:type="spellStart"/>
      <w:r w:rsidRPr="00C16FE9">
        <w:rPr>
          <w:rFonts w:ascii="Franklin Gothic Book" w:hAnsi="Franklin Gothic Book" w:cstheme="minorHAnsi"/>
          <w:color w:val="000000" w:themeColor="text1"/>
          <w:sz w:val="20"/>
          <w:szCs w:val="20"/>
        </w:rPr>
        <w:t>prod</w:t>
      </w:r>
      <w:proofErr w:type="spellEnd"/>
      <w:r w:rsidRPr="00C16FE9">
        <w:rPr>
          <w:rFonts w:ascii="Franklin Gothic Book" w:hAnsi="Franklin Gothic Book" w:cstheme="minorHAnsi"/>
          <w:color w:val="000000" w:themeColor="text1"/>
          <w:sz w:val="20"/>
          <w:szCs w:val="20"/>
        </w:rPr>
        <w:t>. SCHORCH</w:t>
      </w:r>
    </w:p>
    <w:p w14:paraId="6D29D280" w14:textId="3C59915D" w:rsidR="00C16FE9" w:rsidRPr="00C16FE9" w:rsidRDefault="00C16FE9" w:rsidP="00C16FE9">
      <w:pPr>
        <w:pStyle w:val="Akapitzlist"/>
        <w:numPr>
          <w:ilvl w:val="0"/>
          <w:numId w:val="47"/>
        </w:numPr>
        <w:spacing w:after="120" w:line="240" w:lineRule="auto"/>
        <w:ind w:left="714" w:hanging="357"/>
        <w:contextualSpacing w:val="0"/>
        <w:rPr>
          <w:rFonts w:ascii="Franklin Gothic Book" w:hAnsi="Franklin Gothic Book" w:cstheme="minorHAnsi"/>
          <w:color w:val="000000" w:themeColor="text1"/>
          <w:sz w:val="20"/>
          <w:szCs w:val="20"/>
        </w:rPr>
      </w:pPr>
      <w:r w:rsidRPr="00C16FE9">
        <w:rPr>
          <w:rFonts w:ascii="Franklin Gothic Book" w:hAnsi="Franklin Gothic Book" w:cstheme="minorHAnsi"/>
          <w:color w:val="000000" w:themeColor="text1"/>
          <w:sz w:val="20"/>
          <w:szCs w:val="20"/>
        </w:rPr>
        <w:lastRenderedPageBreak/>
        <w:t xml:space="preserve">Integralną częścią ogłoszenia jest klauzula informacyjna wynikająca z obowiązku informacyjnego Administratora (Enea Połaniec S.A.) stanowiąca Załącznik </w:t>
      </w:r>
      <w:r w:rsidR="00000306">
        <w:rPr>
          <w:rFonts w:ascii="Franklin Gothic Book" w:hAnsi="Franklin Gothic Book" w:cstheme="minorHAnsi"/>
          <w:color w:val="000000" w:themeColor="text1"/>
          <w:sz w:val="20"/>
          <w:szCs w:val="20"/>
        </w:rPr>
        <w:t>nr 5</w:t>
      </w:r>
      <w:r w:rsidRPr="00C16FE9">
        <w:rPr>
          <w:rFonts w:ascii="Franklin Gothic Book" w:hAnsi="Franklin Gothic Book" w:cstheme="minorHAnsi"/>
          <w:color w:val="000000" w:themeColor="text1"/>
          <w:sz w:val="20"/>
          <w:szCs w:val="20"/>
        </w:rPr>
        <w:t xml:space="preserve">  do ogłoszenia.</w:t>
      </w:r>
    </w:p>
    <w:p w14:paraId="787D6452" w14:textId="77777777" w:rsidR="00C16FE9" w:rsidRPr="00C16FE9" w:rsidRDefault="00C16FE9" w:rsidP="00C16FE9">
      <w:pPr>
        <w:pStyle w:val="Akapitzlist"/>
        <w:numPr>
          <w:ilvl w:val="0"/>
          <w:numId w:val="47"/>
        </w:numPr>
        <w:spacing w:after="120" w:line="240" w:lineRule="auto"/>
        <w:ind w:left="714" w:hanging="357"/>
        <w:contextualSpacing w:val="0"/>
        <w:rPr>
          <w:rFonts w:ascii="Franklin Gothic Book" w:hAnsi="Franklin Gothic Book" w:cstheme="minorHAnsi"/>
          <w:color w:val="000000" w:themeColor="text1"/>
          <w:sz w:val="20"/>
          <w:szCs w:val="20"/>
        </w:rPr>
      </w:pPr>
      <w:r w:rsidRPr="00C16FE9">
        <w:rPr>
          <w:rFonts w:ascii="Franklin Gothic Book" w:hAnsi="Franklin Gothic Book" w:cstheme="minorHAnsi"/>
          <w:color w:val="000000" w:themeColor="text1"/>
          <w:sz w:val="20"/>
          <w:szCs w:val="20"/>
        </w:rPr>
        <w:t>Wzory dokumentów:</w:t>
      </w:r>
    </w:p>
    <w:p w14:paraId="47D03053" w14:textId="3287BD79" w:rsidR="000D62E9" w:rsidRPr="003C3BCA" w:rsidRDefault="00C16FE9" w:rsidP="003C3BCA">
      <w:pPr>
        <w:pStyle w:val="Akapitzlist"/>
        <w:numPr>
          <w:ilvl w:val="1"/>
          <w:numId w:val="47"/>
        </w:numPr>
        <w:spacing w:after="120" w:line="240" w:lineRule="auto"/>
        <w:contextualSpacing w:val="0"/>
        <w:rPr>
          <w:rFonts w:ascii="Franklin Gothic Book" w:hAnsi="Franklin Gothic Book" w:cstheme="minorHAnsi"/>
          <w:color w:val="000000" w:themeColor="text1"/>
          <w:sz w:val="20"/>
          <w:szCs w:val="20"/>
        </w:rPr>
      </w:pPr>
      <w:r w:rsidRPr="00C16FE9">
        <w:rPr>
          <w:rFonts w:ascii="Franklin Gothic Book" w:hAnsi="Franklin Gothic Book" w:cstheme="minorHAnsi"/>
          <w:color w:val="000000" w:themeColor="text1"/>
          <w:sz w:val="20"/>
          <w:szCs w:val="20"/>
        </w:rPr>
        <w:t>Kwestionariusz bezpieczeństwa i higieny pracy dla Wykonawców Z – 7</w:t>
      </w:r>
    </w:p>
    <w:p w14:paraId="1A5D541A" w14:textId="07D1BA5B" w:rsidR="000D62E9" w:rsidRPr="002446DB" w:rsidRDefault="000D62E9" w:rsidP="006C2E0E">
      <w:pPr>
        <w:pStyle w:val="Akapitzlist"/>
        <w:numPr>
          <w:ilvl w:val="0"/>
          <w:numId w:val="32"/>
        </w:numPr>
        <w:spacing w:before="120" w:after="120" w:line="312" w:lineRule="atLeast"/>
        <w:ind w:left="284" w:hanging="284"/>
        <w:rPr>
          <w:rFonts w:ascii="Franklin Gothic Book" w:hAnsi="Franklin Gothic Book" w:cstheme="minorHAnsi"/>
          <w:color w:val="000000" w:themeColor="text1"/>
          <w:sz w:val="20"/>
          <w:szCs w:val="20"/>
          <w:u w:val="single"/>
        </w:rPr>
      </w:pPr>
      <w:r w:rsidRPr="002446DB">
        <w:rPr>
          <w:rFonts w:ascii="Franklin Gothic Book" w:hAnsi="Franklin Gothic Book" w:cs="Arial"/>
          <w:b/>
          <w:bCs/>
          <w:color w:val="000000" w:themeColor="text1"/>
          <w:sz w:val="20"/>
          <w:szCs w:val="20"/>
        </w:rPr>
        <w:t xml:space="preserve">Dokumenty </w:t>
      </w:r>
      <w:r w:rsidRPr="002446DB">
        <w:rPr>
          <w:rFonts w:ascii="Franklin Gothic Book" w:hAnsi="Franklin Gothic Book" w:cstheme="minorHAnsi"/>
          <w:color w:val="000000" w:themeColor="text1"/>
          <w:sz w:val="20"/>
          <w:szCs w:val="20"/>
          <w:u w:val="single"/>
        </w:rPr>
        <w:t>właściwe dla ENEA POŁANIEC S.A</w:t>
      </w:r>
    </w:p>
    <w:p w14:paraId="097034E7"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Ogólne Warunki Zakupu Usług</w:t>
      </w:r>
    </w:p>
    <w:p w14:paraId="30AA3206"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Ochrony Przeciwpożarowej</w:t>
      </w:r>
    </w:p>
    <w:p w14:paraId="0C4DDB30"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Organizacji Bezpiecznej Pracy</w:t>
      </w:r>
    </w:p>
    <w:p w14:paraId="21DE6D19"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Postepowania w Razie Wypadków i Nagłych Zachorowań</w:t>
      </w:r>
    </w:p>
    <w:p w14:paraId="6D0C1572"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Postępowania z Odpadami</w:t>
      </w:r>
    </w:p>
    <w:p w14:paraId="039FAD8E"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Przepustkowa dla Ruchu materiałowego</w:t>
      </w:r>
    </w:p>
    <w:p w14:paraId="1FD1CCDF"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Postępowania dla Ruchu Osobowego i Pojazdów</w:t>
      </w:r>
    </w:p>
    <w:p w14:paraId="4EAD47E6" w14:textId="77777777"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Instrukcja w Sprawie Zakazu Palenia Tytoniu</w:t>
      </w:r>
    </w:p>
    <w:p w14:paraId="2F84CC73" w14:textId="62ECE756" w:rsidR="000D62E9" w:rsidRPr="002446DB" w:rsidRDefault="000D62E9" w:rsidP="006C2E0E">
      <w:pPr>
        <w:pStyle w:val="Akapitzlist"/>
        <w:numPr>
          <w:ilvl w:val="1"/>
          <w:numId w:val="32"/>
        </w:numPr>
        <w:suppressAutoHyphens/>
        <w:spacing w:before="120" w:after="0"/>
        <w:ind w:left="714" w:hanging="357"/>
        <w:rPr>
          <w:rFonts w:ascii="Franklin Gothic Book" w:hAnsi="Franklin Gothic Book" w:cs="Arial"/>
          <w:color w:val="000000" w:themeColor="text1"/>
          <w:sz w:val="20"/>
          <w:szCs w:val="20"/>
        </w:rPr>
      </w:pPr>
      <w:r w:rsidRPr="002446DB">
        <w:rPr>
          <w:rFonts w:ascii="Franklin Gothic Book" w:hAnsi="Franklin Gothic Book" w:cs="Arial"/>
          <w:color w:val="000000" w:themeColor="text1"/>
          <w:sz w:val="20"/>
          <w:szCs w:val="20"/>
        </w:rPr>
        <w:t>Załącznik do Instrukcji Organizacji Bezpiecznej Pracy-dokument związany nr 4</w:t>
      </w:r>
    </w:p>
    <w:p w14:paraId="14A41C57" w14:textId="114EBDA8" w:rsidR="000D62E9" w:rsidRPr="002446DB" w:rsidRDefault="000D62E9" w:rsidP="000718DB">
      <w:pPr>
        <w:pStyle w:val="NormalnyWeb"/>
        <w:shd w:val="clear" w:color="auto" w:fill="FFFFFF"/>
        <w:spacing w:before="0" w:beforeAutospacing="0"/>
        <w:ind w:left="0" w:firstLine="0"/>
        <w:jc w:val="left"/>
        <w:rPr>
          <w:rFonts w:ascii="Franklin Gothic Book" w:hAnsi="Franklin Gothic Book"/>
          <w:color w:val="000000" w:themeColor="text1"/>
          <w:u w:val="single"/>
        </w:rPr>
      </w:pPr>
      <w:r w:rsidRPr="002446DB">
        <w:rPr>
          <w:rFonts w:ascii="Franklin Gothic Book" w:hAnsi="Franklin Gothic Book" w:cs="Arial"/>
          <w:color w:val="000000" w:themeColor="text1"/>
          <w:lang w:val="pl-PL"/>
        </w:rPr>
        <w:t>D</w:t>
      </w:r>
      <w:r w:rsidRPr="002446DB">
        <w:rPr>
          <w:rFonts w:ascii="Franklin Gothic Book" w:hAnsi="Franklin Gothic Book" w:cs="Arial"/>
          <w:color w:val="000000" w:themeColor="text1"/>
        </w:rPr>
        <w:t>ostępne na stronie inte</w:t>
      </w:r>
      <w:r w:rsidR="000718DB" w:rsidRPr="002446DB">
        <w:rPr>
          <w:rFonts w:ascii="Franklin Gothic Book" w:hAnsi="Franklin Gothic Book" w:cs="Arial"/>
          <w:color w:val="000000" w:themeColor="text1"/>
        </w:rPr>
        <w:t xml:space="preserve">rnetowej Enea Połaniec S.A. pod </w:t>
      </w:r>
      <w:r w:rsidR="000718DB" w:rsidRPr="002446DB">
        <w:rPr>
          <w:rStyle w:val="Hipercze"/>
          <w:rFonts w:ascii="Franklin Gothic Book" w:hAnsi="Franklin Gothic Book"/>
          <w:color w:val="000000" w:themeColor="text1"/>
        </w:rPr>
        <w:fldChar w:fldCharType="begin"/>
      </w:r>
      <w:r w:rsidR="000718DB" w:rsidRPr="002446DB">
        <w:rPr>
          <w:rStyle w:val="Hipercze"/>
          <w:rFonts w:ascii="Franklin Gothic Book" w:hAnsi="Franklin Gothic Book"/>
          <w:color w:val="000000" w:themeColor="text1"/>
        </w:rPr>
        <w:instrText xml:space="preserve"> HYPERLINK "https://www.enea.pl/pl/grupaenea/ogrupie/spolki-grupy-enea/polaniec/zamowienia/dokumenty" </w:instrText>
      </w:r>
      <w:r w:rsidR="000718DB" w:rsidRPr="002446DB">
        <w:rPr>
          <w:rStyle w:val="Hipercze"/>
          <w:rFonts w:ascii="Franklin Gothic Book" w:hAnsi="Franklin Gothic Book"/>
          <w:color w:val="000000" w:themeColor="text1"/>
        </w:rPr>
        <w:fldChar w:fldCharType="separate"/>
      </w:r>
      <w:r w:rsidR="000718DB" w:rsidRPr="002446DB">
        <w:rPr>
          <w:rStyle w:val="Hipercze"/>
          <w:rFonts w:ascii="Franklin Gothic Book" w:hAnsi="Franklin Gothic Book"/>
        </w:rPr>
        <w:t>https://www.enea.pl/pl/grupaenea/ogrupie/spolki-grupy-enea/polaniec/zamowienia/dokumenty</w:t>
      </w:r>
      <w:r w:rsidR="000718DB" w:rsidRPr="002446DB">
        <w:rPr>
          <w:rStyle w:val="Hipercze"/>
          <w:rFonts w:ascii="Franklin Gothic Book" w:hAnsi="Franklin Gothic Book"/>
          <w:color w:val="000000" w:themeColor="text1"/>
        </w:rPr>
        <w:fldChar w:fldCharType="end"/>
      </w:r>
      <w:r w:rsidRPr="002446DB">
        <w:rPr>
          <w:rFonts w:ascii="Franklin Gothic Book" w:hAnsi="Franklin Gothic Book"/>
          <w:color w:val="000000" w:themeColor="text1"/>
        </w:rPr>
        <w:t>.</w:t>
      </w:r>
    </w:p>
    <w:p w14:paraId="3ABD7065" w14:textId="77777777" w:rsidR="005B0227" w:rsidRDefault="005B0227" w:rsidP="0089158E">
      <w:pPr>
        <w:jc w:val="right"/>
        <w:rPr>
          <w:rFonts w:ascii="Franklin Gothic Book" w:hAnsi="Franklin Gothic Book" w:cs="Arial"/>
          <w:b/>
          <w:szCs w:val="20"/>
        </w:rPr>
      </w:pPr>
    </w:p>
    <w:p w14:paraId="3EBC849F" w14:textId="77777777" w:rsidR="005B0227" w:rsidRDefault="005B0227" w:rsidP="0089158E">
      <w:pPr>
        <w:jc w:val="right"/>
        <w:rPr>
          <w:rFonts w:ascii="Franklin Gothic Book" w:hAnsi="Franklin Gothic Book" w:cs="Arial"/>
          <w:b/>
          <w:szCs w:val="20"/>
        </w:rPr>
      </w:pPr>
    </w:p>
    <w:p w14:paraId="372AA230" w14:textId="77777777" w:rsidR="005B0227" w:rsidRDefault="005B0227" w:rsidP="0089158E">
      <w:pPr>
        <w:jc w:val="right"/>
        <w:rPr>
          <w:rFonts w:ascii="Franklin Gothic Book" w:hAnsi="Franklin Gothic Book" w:cs="Arial"/>
          <w:b/>
          <w:szCs w:val="20"/>
        </w:rPr>
      </w:pPr>
    </w:p>
    <w:p w14:paraId="5D880D1C" w14:textId="77777777" w:rsidR="005B0227" w:rsidRDefault="005B0227" w:rsidP="0089158E">
      <w:pPr>
        <w:jc w:val="right"/>
        <w:rPr>
          <w:rFonts w:ascii="Franklin Gothic Book" w:hAnsi="Franklin Gothic Book" w:cs="Arial"/>
          <w:b/>
          <w:szCs w:val="20"/>
        </w:rPr>
      </w:pPr>
    </w:p>
    <w:p w14:paraId="174A47F8" w14:textId="77777777" w:rsidR="005B0227" w:rsidRDefault="005B0227" w:rsidP="0089158E">
      <w:pPr>
        <w:jc w:val="right"/>
        <w:rPr>
          <w:rFonts w:ascii="Franklin Gothic Book" w:hAnsi="Franklin Gothic Book" w:cs="Arial"/>
          <w:b/>
          <w:szCs w:val="20"/>
        </w:rPr>
      </w:pPr>
    </w:p>
    <w:p w14:paraId="64D44ADC" w14:textId="77777777" w:rsidR="005B0227" w:rsidRDefault="005B0227" w:rsidP="0089158E">
      <w:pPr>
        <w:jc w:val="right"/>
        <w:rPr>
          <w:rFonts w:ascii="Franklin Gothic Book" w:hAnsi="Franklin Gothic Book" w:cs="Arial"/>
          <w:b/>
          <w:szCs w:val="20"/>
        </w:rPr>
      </w:pPr>
    </w:p>
    <w:p w14:paraId="523A8994" w14:textId="77777777" w:rsidR="005B0227" w:rsidRDefault="005B0227" w:rsidP="0089158E">
      <w:pPr>
        <w:jc w:val="right"/>
        <w:rPr>
          <w:rFonts w:ascii="Franklin Gothic Book" w:hAnsi="Franklin Gothic Book" w:cs="Arial"/>
          <w:b/>
          <w:szCs w:val="20"/>
        </w:rPr>
      </w:pPr>
    </w:p>
    <w:p w14:paraId="5C5FEDCB" w14:textId="77777777" w:rsidR="005B0227" w:rsidRDefault="005B0227" w:rsidP="0089158E">
      <w:pPr>
        <w:jc w:val="right"/>
        <w:rPr>
          <w:rFonts w:ascii="Franklin Gothic Book" w:hAnsi="Franklin Gothic Book" w:cs="Arial"/>
          <w:b/>
          <w:szCs w:val="20"/>
        </w:rPr>
      </w:pPr>
    </w:p>
    <w:p w14:paraId="7A1B066B" w14:textId="77777777" w:rsidR="005B0227" w:rsidRDefault="005B0227" w:rsidP="0089158E">
      <w:pPr>
        <w:jc w:val="right"/>
        <w:rPr>
          <w:rFonts w:ascii="Franklin Gothic Book" w:hAnsi="Franklin Gothic Book" w:cs="Arial"/>
          <w:b/>
          <w:szCs w:val="20"/>
        </w:rPr>
      </w:pPr>
    </w:p>
    <w:p w14:paraId="7F103A4B" w14:textId="77777777" w:rsidR="005B0227" w:rsidRDefault="005B0227" w:rsidP="0089158E">
      <w:pPr>
        <w:jc w:val="right"/>
        <w:rPr>
          <w:rFonts w:ascii="Franklin Gothic Book" w:hAnsi="Franklin Gothic Book" w:cs="Arial"/>
          <w:b/>
          <w:szCs w:val="20"/>
        </w:rPr>
      </w:pPr>
    </w:p>
    <w:p w14:paraId="0C75EBDC" w14:textId="77777777" w:rsidR="005B0227" w:rsidRDefault="005B0227" w:rsidP="0089158E">
      <w:pPr>
        <w:jc w:val="right"/>
        <w:rPr>
          <w:rFonts w:ascii="Franklin Gothic Book" w:hAnsi="Franklin Gothic Book" w:cs="Arial"/>
          <w:b/>
          <w:szCs w:val="20"/>
        </w:rPr>
      </w:pPr>
    </w:p>
    <w:p w14:paraId="71A7DFEF" w14:textId="77777777" w:rsidR="005B0227" w:rsidRDefault="005B0227" w:rsidP="0089158E">
      <w:pPr>
        <w:jc w:val="right"/>
        <w:rPr>
          <w:rFonts w:ascii="Franklin Gothic Book" w:hAnsi="Franklin Gothic Book" w:cs="Arial"/>
          <w:b/>
          <w:szCs w:val="20"/>
        </w:rPr>
      </w:pPr>
    </w:p>
    <w:p w14:paraId="750DD457" w14:textId="77777777" w:rsidR="005B0227" w:rsidRDefault="005B0227" w:rsidP="0089158E">
      <w:pPr>
        <w:jc w:val="right"/>
        <w:rPr>
          <w:rFonts w:ascii="Franklin Gothic Book" w:hAnsi="Franklin Gothic Book" w:cs="Arial"/>
          <w:b/>
          <w:szCs w:val="20"/>
        </w:rPr>
      </w:pPr>
    </w:p>
    <w:p w14:paraId="52987161" w14:textId="77777777" w:rsidR="005B0227" w:rsidRDefault="005B0227" w:rsidP="0089158E">
      <w:pPr>
        <w:jc w:val="right"/>
        <w:rPr>
          <w:rFonts w:ascii="Franklin Gothic Book" w:hAnsi="Franklin Gothic Book" w:cs="Arial"/>
          <w:b/>
          <w:szCs w:val="20"/>
        </w:rPr>
      </w:pPr>
    </w:p>
    <w:p w14:paraId="557A452A" w14:textId="77777777" w:rsidR="005B0227" w:rsidRDefault="005B0227" w:rsidP="0089158E">
      <w:pPr>
        <w:jc w:val="right"/>
        <w:rPr>
          <w:rFonts w:ascii="Franklin Gothic Book" w:hAnsi="Franklin Gothic Book" w:cs="Arial"/>
          <w:b/>
          <w:szCs w:val="20"/>
        </w:rPr>
      </w:pPr>
    </w:p>
    <w:p w14:paraId="7B79BACA" w14:textId="77777777" w:rsidR="005B0227" w:rsidRDefault="005B0227" w:rsidP="0089158E">
      <w:pPr>
        <w:jc w:val="right"/>
        <w:rPr>
          <w:rFonts w:ascii="Franklin Gothic Book" w:hAnsi="Franklin Gothic Book" w:cs="Arial"/>
          <w:b/>
          <w:szCs w:val="20"/>
        </w:rPr>
      </w:pPr>
    </w:p>
    <w:p w14:paraId="529D210F" w14:textId="77777777" w:rsidR="005B0227" w:rsidRDefault="005B0227" w:rsidP="0089158E">
      <w:pPr>
        <w:jc w:val="right"/>
        <w:rPr>
          <w:rFonts w:ascii="Franklin Gothic Book" w:hAnsi="Franklin Gothic Book" w:cs="Arial"/>
          <w:b/>
          <w:szCs w:val="20"/>
        </w:rPr>
      </w:pPr>
    </w:p>
    <w:p w14:paraId="6B2218FC" w14:textId="77777777" w:rsidR="005B0227" w:rsidRDefault="005B0227" w:rsidP="0089158E">
      <w:pPr>
        <w:jc w:val="right"/>
        <w:rPr>
          <w:rFonts w:ascii="Franklin Gothic Book" w:hAnsi="Franklin Gothic Book" w:cs="Arial"/>
          <w:b/>
          <w:szCs w:val="20"/>
        </w:rPr>
      </w:pPr>
    </w:p>
    <w:p w14:paraId="40040FE5" w14:textId="77777777" w:rsidR="005B0227" w:rsidRDefault="005B0227" w:rsidP="0089158E">
      <w:pPr>
        <w:jc w:val="right"/>
        <w:rPr>
          <w:rFonts w:ascii="Franklin Gothic Book" w:hAnsi="Franklin Gothic Book" w:cs="Arial"/>
          <w:b/>
          <w:szCs w:val="20"/>
        </w:rPr>
      </w:pPr>
    </w:p>
    <w:p w14:paraId="0105EB29" w14:textId="77777777" w:rsidR="005B0227" w:rsidRDefault="005B0227" w:rsidP="0089158E">
      <w:pPr>
        <w:jc w:val="right"/>
        <w:rPr>
          <w:rFonts w:ascii="Franklin Gothic Book" w:hAnsi="Franklin Gothic Book" w:cs="Arial"/>
          <w:b/>
          <w:szCs w:val="20"/>
        </w:rPr>
      </w:pPr>
    </w:p>
    <w:p w14:paraId="2AE04014" w14:textId="77777777" w:rsidR="005B0227" w:rsidRDefault="005B0227" w:rsidP="0089158E">
      <w:pPr>
        <w:jc w:val="right"/>
        <w:rPr>
          <w:rFonts w:ascii="Franklin Gothic Book" w:hAnsi="Franklin Gothic Book" w:cs="Arial"/>
          <w:b/>
          <w:szCs w:val="20"/>
        </w:rPr>
      </w:pPr>
    </w:p>
    <w:p w14:paraId="0459F495" w14:textId="77777777" w:rsidR="005B0227" w:rsidRDefault="005B0227" w:rsidP="0089158E">
      <w:pPr>
        <w:jc w:val="right"/>
        <w:rPr>
          <w:rFonts w:ascii="Franklin Gothic Book" w:hAnsi="Franklin Gothic Book" w:cs="Arial"/>
          <w:b/>
          <w:szCs w:val="20"/>
        </w:rPr>
      </w:pPr>
    </w:p>
    <w:p w14:paraId="067118CD" w14:textId="77777777" w:rsidR="005B0227" w:rsidRDefault="005B0227" w:rsidP="0089158E">
      <w:pPr>
        <w:jc w:val="right"/>
        <w:rPr>
          <w:rFonts w:ascii="Franklin Gothic Book" w:hAnsi="Franklin Gothic Book" w:cs="Arial"/>
          <w:b/>
          <w:szCs w:val="20"/>
        </w:rPr>
      </w:pPr>
    </w:p>
    <w:p w14:paraId="54B0CD4E" w14:textId="77777777" w:rsidR="005B0227" w:rsidRDefault="005B0227" w:rsidP="0089158E">
      <w:pPr>
        <w:jc w:val="right"/>
        <w:rPr>
          <w:rFonts w:ascii="Franklin Gothic Book" w:hAnsi="Franklin Gothic Book" w:cs="Arial"/>
          <w:b/>
          <w:szCs w:val="20"/>
        </w:rPr>
      </w:pPr>
    </w:p>
    <w:p w14:paraId="6895A89B" w14:textId="77777777" w:rsidR="005B0227" w:rsidRDefault="005B0227" w:rsidP="0089158E">
      <w:pPr>
        <w:jc w:val="right"/>
        <w:rPr>
          <w:rFonts w:ascii="Franklin Gothic Book" w:hAnsi="Franklin Gothic Book" w:cs="Arial"/>
          <w:b/>
          <w:szCs w:val="20"/>
        </w:rPr>
      </w:pPr>
    </w:p>
    <w:p w14:paraId="55B59DE8" w14:textId="77777777" w:rsidR="005B0227" w:rsidRDefault="005B0227" w:rsidP="0089158E">
      <w:pPr>
        <w:jc w:val="right"/>
        <w:rPr>
          <w:rFonts w:ascii="Franklin Gothic Book" w:hAnsi="Franklin Gothic Book" w:cs="Arial"/>
          <w:b/>
          <w:szCs w:val="20"/>
        </w:rPr>
      </w:pPr>
    </w:p>
    <w:p w14:paraId="743F5BB5" w14:textId="77777777" w:rsidR="005B0227" w:rsidRDefault="005B0227" w:rsidP="0089158E">
      <w:pPr>
        <w:jc w:val="right"/>
        <w:rPr>
          <w:rFonts w:ascii="Franklin Gothic Book" w:hAnsi="Franklin Gothic Book" w:cs="Arial"/>
          <w:b/>
          <w:szCs w:val="20"/>
        </w:rPr>
      </w:pPr>
    </w:p>
    <w:p w14:paraId="3A3150F4" w14:textId="77777777" w:rsidR="005B0227" w:rsidRDefault="005B0227" w:rsidP="0089158E">
      <w:pPr>
        <w:jc w:val="right"/>
        <w:rPr>
          <w:rFonts w:ascii="Franklin Gothic Book" w:hAnsi="Franklin Gothic Book" w:cs="Arial"/>
          <w:b/>
          <w:szCs w:val="20"/>
        </w:rPr>
      </w:pPr>
    </w:p>
    <w:p w14:paraId="35D0A280" w14:textId="77777777" w:rsidR="005B0227" w:rsidRDefault="005B0227" w:rsidP="0089158E">
      <w:pPr>
        <w:jc w:val="right"/>
        <w:rPr>
          <w:rFonts w:ascii="Franklin Gothic Book" w:hAnsi="Franklin Gothic Book" w:cs="Arial"/>
          <w:b/>
          <w:szCs w:val="20"/>
        </w:rPr>
      </w:pPr>
    </w:p>
    <w:p w14:paraId="306D8987" w14:textId="77777777" w:rsidR="005B0227" w:rsidRDefault="005B0227" w:rsidP="0089158E">
      <w:pPr>
        <w:jc w:val="right"/>
        <w:rPr>
          <w:rFonts w:ascii="Franklin Gothic Book" w:hAnsi="Franklin Gothic Book" w:cs="Arial"/>
          <w:b/>
          <w:szCs w:val="20"/>
        </w:rPr>
      </w:pPr>
    </w:p>
    <w:p w14:paraId="0E5C9DA1" w14:textId="77777777" w:rsidR="005B0227" w:rsidRDefault="005B0227" w:rsidP="0089158E">
      <w:pPr>
        <w:jc w:val="right"/>
        <w:rPr>
          <w:rFonts w:ascii="Franklin Gothic Book" w:hAnsi="Franklin Gothic Book" w:cs="Arial"/>
          <w:b/>
          <w:szCs w:val="20"/>
        </w:rPr>
      </w:pPr>
    </w:p>
    <w:p w14:paraId="409B1299" w14:textId="77777777" w:rsidR="005B0227" w:rsidRDefault="005B0227" w:rsidP="0089158E">
      <w:pPr>
        <w:jc w:val="right"/>
        <w:rPr>
          <w:rFonts w:ascii="Franklin Gothic Book" w:hAnsi="Franklin Gothic Book" w:cs="Arial"/>
          <w:b/>
          <w:szCs w:val="20"/>
        </w:rPr>
      </w:pPr>
    </w:p>
    <w:p w14:paraId="31EF5ADC" w14:textId="77777777" w:rsidR="005B0227" w:rsidRDefault="005B0227" w:rsidP="0089158E">
      <w:pPr>
        <w:jc w:val="right"/>
        <w:rPr>
          <w:rFonts w:ascii="Franklin Gothic Book" w:hAnsi="Franklin Gothic Book" w:cs="Arial"/>
          <w:b/>
          <w:szCs w:val="20"/>
        </w:rPr>
      </w:pPr>
    </w:p>
    <w:p w14:paraId="6DEC6784" w14:textId="77777777" w:rsidR="005B0227" w:rsidRDefault="005B0227" w:rsidP="0089158E">
      <w:pPr>
        <w:jc w:val="right"/>
        <w:rPr>
          <w:rFonts w:ascii="Franklin Gothic Book" w:hAnsi="Franklin Gothic Book" w:cs="Arial"/>
          <w:b/>
          <w:szCs w:val="20"/>
        </w:rPr>
      </w:pPr>
    </w:p>
    <w:p w14:paraId="219B9328" w14:textId="77777777" w:rsidR="005B0227" w:rsidRDefault="005B0227" w:rsidP="0089158E">
      <w:pPr>
        <w:jc w:val="right"/>
        <w:rPr>
          <w:rFonts w:ascii="Franklin Gothic Book" w:hAnsi="Franklin Gothic Book" w:cs="Arial"/>
          <w:b/>
          <w:szCs w:val="20"/>
        </w:rPr>
      </w:pPr>
    </w:p>
    <w:p w14:paraId="39FD1D73" w14:textId="77777777" w:rsidR="005B0227" w:rsidRDefault="005B0227" w:rsidP="0089158E">
      <w:pPr>
        <w:jc w:val="right"/>
        <w:rPr>
          <w:rFonts w:ascii="Franklin Gothic Book" w:hAnsi="Franklin Gothic Book" w:cs="Arial"/>
          <w:b/>
          <w:szCs w:val="20"/>
        </w:rPr>
      </w:pPr>
    </w:p>
    <w:p w14:paraId="7288581F" w14:textId="77777777" w:rsidR="005B0227" w:rsidRDefault="005B0227" w:rsidP="0089158E">
      <w:pPr>
        <w:jc w:val="right"/>
        <w:rPr>
          <w:rFonts w:ascii="Franklin Gothic Book" w:hAnsi="Franklin Gothic Book" w:cs="Arial"/>
          <w:b/>
          <w:szCs w:val="20"/>
        </w:rPr>
      </w:pPr>
    </w:p>
    <w:p w14:paraId="2AA81E3B" w14:textId="77777777" w:rsidR="005B0227" w:rsidRDefault="005B0227" w:rsidP="0089158E">
      <w:pPr>
        <w:jc w:val="right"/>
        <w:rPr>
          <w:rFonts w:ascii="Franklin Gothic Book" w:hAnsi="Franklin Gothic Book" w:cs="Arial"/>
          <w:b/>
          <w:szCs w:val="20"/>
        </w:rPr>
      </w:pPr>
    </w:p>
    <w:p w14:paraId="5CE2262D" w14:textId="77777777" w:rsidR="005B0227" w:rsidRDefault="005B0227" w:rsidP="0089158E">
      <w:pPr>
        <w:jc w:val="right"/>
        <w:rPr>
          <w:rFonts w:ascii="Franklin Gothic Book" w:hAnsi="Franklin Gothic Book" w:cs="Arial"/>
          <w:b/>
          <w:szCs w:val="20"/>
        </w:rPr>
      </w:pPr>
    </w:p>
    <w:p w14:paraId="720AB1B1" w14:textId="77777777" w:rsidR="005B0227" w:rsidRDefault="005B0227" w:rsidP="0089158E">
      <w:pPr>
        <w:jc w:val="right"/>
        <w:rPr>
          <w:rFonts w:ascii="Franklin Gothic Book" w:hAnsi="Franklin Gothic Book" w:cs="Arial"/>
          <w:b/>
          <w:szCs w:val="20"/>
        </w:rPr>
      </w:pPr>
    </w:p>
    <w:p w14:paraId="7601D6CD" w14:textId="77777777" w:rsidR="005B0227" w:rsidRDefault="005B0227" w:rsidP="0089158E">
      <w:pPr>
        <w:jc w:val="right"/>
        <w:rPr>
          <w:rFonts w:ascii="Franklin Gothic Book" w:hAnsi="Franklin Gothic Book" w:cs="Arial"/>
          <w:b/>
          <w:szCs w:val="20"/>
        </w:rPr>
      </w:pPr>
    </w:p>
    <w:p w14:paraId="09153332" w14:textId="77777777" w:rsidR="005B0227" w:rsidRDefault="005B0227" w:rsidP="0089158E">
      <w:pPr>
        <w:jc w:val="right"/>
        <w:rPr>
          <w:rFonts w:ascii="Franklin Gothic Book" w:hAnsi="Franklin Gothic Book" w:cs="Arial"/>
          <w:b/>
          <w:szCs w:val="20"/>
        </w:rPr>
      </w:pPr>
    </w:p>
    <w:p w14:paraId="6E590EEB" w14:textId="77777777" w:rsidR="005B0227" w:rsidRDefault="005B0227" w:rsidP="0089158E">
      <w:pPr>
        <w:jc w:val="right"/>
        <w:rPr>
          <w:rFonts w:ascii="Franklin Gothic Book" w:hAnsi="Franklin Gothic Book" w:cs="Arial"/>
          <w:b/>
          <w:szCs w:val="20"/>
        </w:rPr>
      </w:pPr>
    </w:p>
    <w:p w14:paraId="39DA436E" w14:textId="77777777" w:rsidR="005B0227" w:rsidRDefault="005B0227" w:rsidP="0089158E">
      <w:pPr>
        <w:jc w:val="right"/>
        <w:rPr>
          <w:rFonts w:ascii="Franklin Gothic Book" w:hAnsi="Franklin Gothic Book" w:cs="Arial"/>
          <w:b/>
          <w:szCs w:val="20"/>
        </w:rPr>
      </w:pPr>
    </w:p>
    <w:p w14:paraId="686FB930" w14:textId="77777777" w:rsidR="005B0227" w:rsidRDefault="005B0227" w:rsidP="0089158E">
      <w:pPr>
        <w:jc w:val="right"/>
        <w:rPr>
          <w:rFonts w:ascii="Franklin Gothic Book" w:hAnsi="Franklin Gothic Book" w:cs="Arial"/>
          <w:b/>
          <w:szCs w:val="20"/>
        </w:rPr>
      </w:pPr>
    </w:p>
    <w:p w14:paraId="4D710F36" w14:textId="19298212" w:rsidR="0089158E" w:rsidRPr="005C4E77" w:rsidRDefault="0089158E" w:rsidP="0089158E">
      <w:pPr>
        <w:jc w:val="right"/>
        <w:rPr>
          <w:rFonts w:ascii="Franklin Gothic Book" w:hAnsi="Franklin Gothic Book" w:cs="Arial"/>
          <w:b/>
          <w:szCs w:val="20"/>
        </w:rPr>
      </w:pPr>
      <w:r w:rsidRPr="005C4E77">
        <w:rPr>
          <w:rFonts w:ascii="Franklin Gothic Book" w:hAnsi="Franklin Gothic Book" w:cs="Arial"/>
          <w:b/>
          <w:szCs w:val="20"/>
        </w:rPr>
        <w:lastRenderedPageBreak/>
        <w:t>Załącznik do SIWZ</w:t>
      </w:r>
    </w:p>
    <w:p w14:paraId="05615E64" w14:textId="77777777" w:rsidR="0089158E" w:rsidRPr="005C4E77" w:rsidRDefault="0089158E" w:rsidP="0089158E">
      <w:pPr>
        <w:jc w:val="center"/>
        <w:rPr>
          <w:rFonts w:ascii="Franklin Gothic Book" w:hAnsi="Franklin Gothic Book" w:cs="Arial"/>
          <w:b/>
          <w:szCs w:val="20"/>
        </w:rPr>
      </w:pPr>
      <w:r w:rsidRPr="005C4E77">
        <w:rPr>
          <w:rFonts w:ascii="Franklin Gothic Book" w:hAnsi="Franklin Gothic Book" w:cs="Arial"/>
          <w:b/>
          <w:szCs w:val="20"/>
        </w:rPr>
        <w:t xml:space="preserve">WZÓR </w:t>
      </w:r>
    </w:p>
    <w:p w14:paraId="036ED8A8" w14:textId="77777777" w:rsidR="0089158E" w:rsidRPr="005C4E77" w:rsidRDefault="0089158E" w:rsidP="0089158E">
      <w:pPr>
        <w:jc w:val="center"/>
        <w:rPr>
          <w:rFonts w:ascii="Franklin Gothic Book" w:hAnsi="Franklin Gothic Book" w:cs="Arial"/>
          <w:b/>
          <w:szCs w:val="20"/>
          <w:lang w:bidi="lo-LA"/>
        </w:rPr>
      </w:pPr>
      <w:r w:rsidRPr="005C4E77">
        <w:rPr>
          <w:rFonts w:ascii="Franklin Gothic Book" w:hAnsi="Franklin Gothic Book" w:cs="Arial"/>
          <w:b/>
          <w:szCs w:val="20"/>
        </w:rPr>
        <w:t>Z – 7</w:t>
      </w:r>
      <w:r w:rsidRPr="005C4E77">
        <w:rPr>
          <w:rFonts w:ascii="Franklin Gothic Book" w:hAnsi="Franklin Gothic Book" w:cs="Arial"/>
          <w:szCs w:val="20"/>
        </w:rPr>
        <w:t xml:space="preserve"> </w:t>
      </w:r>
      <w:r w:rsidRPr="005C4E77">
        <w:rPr>
          <w:rFonts w:ascii="Franklin Gothic Book" w:hAnsi="Franklin Gothic Book" w:cs="Arial"/>
          <w:b/>
          <w:szCs w:val="20"/>
          <w:lang w:bidi="lo-LA"/>
        </w:rPr>
        <w:t>Kwestionariusz bezpieczeństwa i higieny pracy dla Wykonawców</w:t>
      </w:r>
    </w:p>
    <w:p w14:paraId="4E7A4C98" w14:textId="77777777" w:rsidR="0089158E" w:rsidRPr="005C4E77" w:rsidRDefault="0089158E" w:rsidP="0089158E">
      <w:pPr>
        <w:jc w:val="center"/>
        <w:rPr>
          <w:rFonts w:ascii="Franklin Gothic Book" w:hAnsi="Franklin Gothic Book" w:cs="Arial"/>
          <w:b/>
          <w:bCs/>
          <w:szCs w:val="20"/>
        </w:rPr>
      </w:pPr>
    </w:p>
    <w:p w14:paraId="44D93976" w14:textId="77777777" w:rsidR="0089158E" w:rsidRPr="005C4E77" w:rsidRDefault="0089158E" w:rsidP="0089158E">
      <w:pPr>
        <w:rPr>
          <w:rFonts w:ascii="Franklin Gothic Book" w:hAnsi="Franklin Gothic Book" w:cs="Arial"/>
          <w:szCs w:val="20"/>
          <w:lang w:bidi="lo-LA"/>
        </w:rPr>
      </w:pPr>
      <w:r w:rsidRPr="005C4E77">
        <w:rPr>
          <w:rFonts w:ascii="Franklin Gothic Book" w:hAnsi="Franklin Gothic Book" w:cs="Arial"/>
          <w:szCs w:val="20"/>
          <w:lang w:bidi="lo-LA"/>
        </w:rPr>
        <w:t>…………………………………….</w:t>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t>………………….……….…</w:t>
      </w:r>
    </w:p>
    <w:p w14:paraId="5C7E4054" w14:textId="77777777" w:rsidR="0089158E" w:rsidRPr="005C4E77" w:rsidRDefault="0089158E" w:rsidP="0089158E">
      <w:pPr>
        <w:rPr>
          <w:rFonts w:ascii="Franklin Gothic Book" w:hAnsi="Franklin Gothic Book" w:cs="Arial"/>
          <w:szCs w:val="20"/>
          <w:lang w:bidi="lo-LA"/>
        </w:rPr>
      </w:pPr>
      <w:r w:rsidRPr="005C4E77">
        <w:rPr>
          <w:rFonts w:ascii="Franklin Gothic Book" w:hAnsi="Franklin Gothic Book" w:cs="Arial"/>
          <w:szCs w:val="20"/>
          <w:lang w:bidi="lo-LA"/>
        </w:rPr>
        <w:t>Nazwa firmy – Wykonawcy</w:t>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t xml:space="preserve">miejscowość i data </w:t>
      </w:r>
    </w:p>
    <w:p w14:paraId="7276B5E6" w14:textId="77777777" w:rsidR="0089158E" w:rsidRPr="005C4E77" w:rsidRDefault="0089158E" w:rsidP="0089158E">
      <w:pPr>
        <w:rPr>
          <w:rFonts w:ascii="Franklin Gothic Book" w:hAnsi="Franklin Gothic Book" w:cs="Arial"/>
          <w:szCs w:val="20"/>
          <w:lang w:bidi="lo-LA"/>
        </w:rPr>
      </w:pPr>
    </w:p>
    <w:p w14:paraId="4F2D1B29" w14:textId="77777777" w:rsidR="0089158E" w:rsidRPr="005C4E77" w:rsidRDefault="0089158E" w:rsidP="0089158E">
      <w:pPr>
        <w:pStyle w:val="Akapitzlist"/>
        <w:spacing w:after="0" w:line="240" w:lineRule="auto"/>
        <w:ind w:left="0"/>
        <w:jc w:val="both"/>
        <w:rPr>
          <w:rFonts w:ascii="Franklin Gothic Book" w:hAnsi="Franklin Gothic Book" w:cs="Arial"/>
          <w:sz w:val="20"/>
          <w:szCs w:val="20"/>
          <w:lang w:bidi="lo-LA"/>
        </w:rPr>
      </w:pPr>
      <w:r w:rsidRPr="005C4E77">
        <w:rPr>
          <w:rFonts w:ascii="Franklin Gothic Book" w:hAnsi="Franklin Gothic Book" w:cs="Arial"/>
          <w:sz w:val="20"/>
          <w:szCs w:val="20"/>
          <w:lang w:bidi="lo-LA"/>
        </w:rPr>
        <w:t xml:space="preserve">Liczba osób zatrudnionych ogółem: ……………….; w tym: osób na umowę o pracę:…….….; umowy </w:t>
      </w:r>
      <w:proofErr w:type="spellStart"/>
      <w:r w:rsidRPr="005C4E77">
        <w:rPr>
          <w:rFonts w:ascii="Franklin Gothic Book" w:hAnsi="Franklin Gothic Book" w:cs="Arial"/>
          <w:sz w:val="20"/>
          <w:szCs w:val="20"/>
          <w:lang w:bidi="lo-LA"/>
        </w:rPr>
        <w:t>cywilno</w:t>
      </w:r>
      <w:proofErr w:type="spellEnd"/>
      <w:r w:rsidRPr="005C4E77">
        <w:rPr>
          <w:rFonts w:ascii="Franklin Gothic Book" w:hAnsi="Franklin Gothic Book" w:cs="Arial"/>
          <w:sz w:val="20"/>
          <w:szCs w:val="20"/>
          <w:lang w:bidi="lo-LA"/>
        </w:rPr>
        <w:t xml:space="preserve"> – prawne;….…....; osób samozatrudniających się:…………………..</w:t>
      </w:r>
    </w:p>
    <w:p w14:paraId="1077CF3C" w14:textId="77777777" w:rsidR="0089158E" w:rsidRPr="005C4E77" w:rsidRDefault="0089158E" w:rsidP="0089158E">
      <w:pPr>
        <w:jc w:val="both"/>
        <w:rPr>
          <w:rFonts w:ascii="Franklin Gothic Book" w:hAnsi="Franklin Gothic Book" w:cs="Arial"/>
          <w:i/>
          <w:szCs w:val="20"/>
          <w:lang w:bidi="lo-LA"/>
        </w:rPr>
      </w:pPr>
      <w:r w:rsidRPr="005C4E77">
        <w:rPr>
          <w:rFonts w:ascii="Franklin Gothic Book" w:hAnsi="Franklin Gothic Book" w:cs="Arial"/>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F55F461" w14:textId="77777777" w:rsidR="0089158E" w:rsidRPr="005C4E77" w:rsidRDefault="0089158E" w:rsidP="0089158E">
      <w:pPr>
        <w:jc w:val="both"/>
        <w:rPr>
          <w:rFonts w:ascii="Franklin Gothic Book" w:hAnsi="Franklin Gothic Book" w:cs="Arial"/>
          <w:i/>
          <w:szCs w:val="20"/>
          <w:lang w:bidi="lo-LA"/>
        </w:rPr>
      </w:pPr>
    </w:p>
    <w:p w14:paraId="7F8D274B" w14:textId="77777777" w:rsidR="0089158E" w:rsidRPr="005C4E77" w:rsidRDefault="0089158E" w:rsidP="0089158E">
      <w:pPr>
        <w:jc w:val="both"/>
        <w:rPr>
          <w:rFonts w:ascii="Franklin Gothic Book" w:hAnsi="Franklin Gothic Book" w:cs="Arial"/>
          <w:b/>
          <w:i/>
          <w:szCs w:val="20"/>
          <w:lang w:bidi="lo-LA"/>
        </w:rPr>
      </w:pPr>
      <w:r w:rsidRPr="005C4E77">
        <w:rPr>
          <w:rFonts w:ascii="Franklin Gothic Book" w:hAnsi="Franklin Gothic Book" w:cs="Arial"/>
          <w:b/>
          <w:i/>
          <w:szCs w:val="20"/>
          <w:lang w:bidi="lo-LA"/>
        </w:rPr>
        <w:t>Prosimy o udzielenie odpowiedzi na wszystkie pytania.</w:t>
      </w:r>
    </w:p>
    <w:p w14:paraId="65296453" w14:textId="77777777" w:rsidR="0089158E" w:rsidRPr="005C4E77" w:rsidRDefault="0089158E" w:rsidP="0089158E">
      <w:pPr>
        <w:jc w:val="both"/>
        <w:rPr>
          <w:rFonts w:ascii="Franklin Gothic Book" w:hAnsi="Franklin Gothic Book" w:cs="Arial"/>
          <w:b/>
          <w:i/>
          <w:szCs w:val="20"/>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89158E" w:rsidRPr="005C4E77" w14:paraId="6D248F8B" w14:textId="77777777" w:rsidTr="00FE71FB">
        <w:trPr>
          <w:trHeight w:val="144"/>
          <w:tblHeader/>
        </w:trPr>
        <w:tc>
          <w:tcPr>
            <w:tcW w:w="269" w:type="pct"/>
            <w:tcBorders>
              <w:top w:val="single" w:sz="4" w:space="0" w:color="auto"/>
              <w:left w:val="single" w:sz="4" w:space="0" w:color="auto"/>
              <w:right w:val="single" w:sz="4" w:space="0" w:color="auto"/>
            </w:tcBorders>
            <w:vAlign w:val="center"/>
          </w:tcPr>
          <w:p w14:paraId="7FFABC8F" w14:textId="77777777" w:rsidR="0089158E" w:rsidRPr="005C4E77" w:rsidRDefault="0089158E" w:rsidP="00FE71FB">
            <w:pPr>
              <w:pStyle w:val="Tekstpodstawowy2"/>
              <w:tabs>
                <w:tab w:val="left" w:pos="0"/>
              </w:tabs>
              <w:spacing w:after="0" w:line="240" w:lineRule="auto"/>
              <w:jc w:val="center"/>
              <w:rPr>
                <w:rFonts w:ascii="Franklin Gothic Book" w:hAnsi="Franklin Gothic Book" w:cs="Calibri"/>
                <w:sz w:val="20"/>
                <w:szCs w:val="20"/>
                <w:lang w:bidi="lo-LA"/>
              </w:rPr>
            </w:pPr>
            <w:r w:rsidRPr="005C4E77">
              <w:rPr>
                <w:rFonts w:ascii="Franklin Gothic Book" w:hAnsi="Franklin Gothic Book" w:cs="Calibri"/>
                <w:b/>
                <w:bCs/>
                <w:sz w:val="20"/>
                <w:szCs w:val="20"/>
                <w:lang w:bidi="lo-LA"/>
              </w:rPr>
              <w:t>Lp.</w:t>
            </w:r>
          </w:p>
        </w:tc>
        <w:tc>
          <w:tcPr>
            <w:tcW w:w="2740" w:type="pct"/>
            <w:tcBorders>
              <w:top w:val="single" w:sz="4" w:space="0" w:color="auto"/>
              <w:left w:val="single" w:sz="4" w:space="0" w:color="auto"/>
              <w:right w:val="single" w:sz="4" w:space="0" w:color="auto"/>
            </w:tcBorders>
            <w:vAlign w:val="center"/>
          </w:tcPr>
          <w:p w14:paraId="5120B62E" w14:textId="77777777" w:rsidR="0089158E" w:rsidRPr="005C4E77" w:rsidRDefault="0089158E" w:rsidP="00FE71FB">
            <w:pPr>
              <w:pStyle w:val="Tekstpodstawowy2"/>
              <w:tabs>
                <w:tab w:val="left" w:pos="284"/>
              </w:tabs>
              <w:spacing w:after="0" w:line="240" w:lineRule="auto"/>
              <w:jc w:val="center"/>
              <w:rPr>
                <w:rFonts w:ascii="Franklin Gothic Book" w:hAnsi="Franklin Gothic Book" w:cs="Calibri"/>
                <w:sz w:val="20"/>
                <w:szCs w:val="20"/>
                <w:lang w:bidi="lo-LA"/>
              </w:rPr>
            </w:pPr>
            <w:r w:rsidRPr="005C4E77">
              <w:rPr>
                <w:rFonts w:ascii="Franklin Gothic Book" w:hAnsi="Franklin Gothic Book" w:cs="Calibri"/>
                <w:b/>
                <w:bCs/>
                <w:sz w:val="20"/>
                <w:szCs w:val="20"/>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6EF9E2D7" w14:textId="77777777" w:rsidR="0089158E" w:rsidRPr="005C4E77" w:rsidRDefault="0089158E" w:rsidP="00FE71FB">
            <w:pPr>
              <w:pStyle w:val="Tekstpodstawowy2"/>
              <w:tabs>
                <w:tab w:val="left" w:pos="284"/>
              </w:tabs>
              <w:spacing w:after="0" w:line="240" w:lineRule="auto"/>
              <w:jc w:val="center"/>
              <w:rPr>
                <w:rFonts w:ascii="Franklin Gothic Book" w:hAnsi="Franklin Gothic Book" w:cs="Calibri"/>
                <w:sz w:val="20"/>
                <w:szCs w:val="20"/>
                <w:lang w:bidi="lo-LA"/>
              </w:rPr>
            </w:pPr>
            <w:r w:rsidRPr="005C4E77">
              <w:rPr>
                <w:rFonts w:ascii="Franklin Gothic Book" w:hAnsi="Franklin Gothic Book" w:cs="Calibr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03805409" w14:textId="77777777" w:rsidR="0089158E" w:rsidRPr="005C4E77" w:rsidRDefault="0089158E" w:rsidP="00FE71FB">
            <w:pPr>
              <w:pStyle w:val="Tekstpodstawowy2"/>
              <w:tabs>
                <w:tab w:val="left" w:pos="284"/>
              </w:tabs>
              <w:spacing w:after="0" w:line="240" w:lineRule="auto"/>
              <w:jc w:val="center"/>
              <w:rPr>
                <w:rFonts w:ascii="Franklin Gothic Book" w:hAnsi="Franklin Gothic Book" w:cs="Calibri"/>
                <w:b/>
                <w:bCs/>
                <w:sz w:val="20"/>
                <w:szCs w:val="20"/>
                <w:lang w:bidi="lo-LA"/>
              </w:rPr>
            </w:pPr>
            <w:r w:rsidRPr="005C4E77">
              <w:rPr>
                <w:rFonts w:ascii="Franklin Gothic Book" w:hAnsi="Franklin Gothic Book" w:cs="Calibri"/>
                <w:b/>
                <w:bCs/>
                <w:sz w:val="20"/>
                <w:szCs w:val="20"/>
                <w:lang w:bidi="lo-LA"/>
              </w:rPr>
              <w:t>UWAGI</w:t>
            </w:r>
          </w:p>
        </w:tc>
      </w:tr>
      <w:tr w:rsidR="0089158E" w:rsidRPr="00073CC5" w14:paraId="4D31072A" w14:textId="77777777" w:rsidTr="00FE71FB">
        <w:trPr>
          <w:trHeight w:val="274"/>
          <w:tblHeader/>
        </w:trPr>
        <w:tc>
          <w:tcPr>
            <w:tcW w:w="269" w:type="pct"/>
            <w:tcBorders>
              <w:left w:val="single" w:sz="4" w:space="0" w:color="auto"/>
              <w:bottom w:val="single" w:sz="4" w:space="0" w:color="auto"/>
              <w:right w:val="single" w:sz="4" w:space="0" w:color="auto"/>
            </w:tcBorders>
            <w:vAlign w:val="center"/>
          </w:tcPr>
          <w:p w14:paraId="2EA3C321" w14:textId="77777777" w:rsidR="0089158E" w:rsidRPr="00073CC5" w:rsidRDefault="0089158E" w:rsidP="00FE71FB">
            <w:pPr>
              <w:pStyle w:val="Tekstpodstawowy2"/>
              <w:tabs>
                <w:tab w:val="left" w:pos="0"/>
              </w:tabs>
              <w:spacing w:after="0" w:line="240" w:lineRule="auto"/>
              <w:jc w:val="center"/>
              <w:rPr>
                <w:rFonts w:ascii="Franklin Gothic Book" w:hAnsi="Franklin Gothic Book" w:cs="Calibri"/>
                <w:sz w:val="18"/>
                <w:szCs w:val="18"/>
                <w:lang w:bidi="lo-LA"/>
              </w:rPr>
            </w:pPr>
          </w:p>
        </w:tc>
        <w:tc>
          <w:tcPr>
            <w:tcW w:w="2740" w:type="pct"/>
            <w:tcBorders>
              <w:left w:val="single" w:sz="4" w:space="0" w:color="auto"/>
              <w:bottom w:val="single" w:sz="4" w:space="0" w:color="auto"/>
              <w:right w:val="single" w:sz="4" w:space="0" w:color="auto"/>
            </w:tcBorders>
            <w:vAlign w:val="center"/>
          </w:tcPr>
          <w:p w14:paraId="5B8197BD" w14:textId="77777777" w:rsidR="0089158E" w:rsidRPr="00073CC5" w:rsidRDefault="0089158E" w:rsidP="00FE71FB">
            <w:pPr>
              <w:pStyle w:val="Tekstpodstawowy2"/>
              <w:tabs>
                <w:tab w:val="left" w:pos="284"/>
              </w:tabs>
              <w:spacing w:after="0" w:line="240" w:lineRule="auto"/>
              <w:jc w:val="center"/>
              <w:rPr>
                <w:rFonts w:ascii="Franklin Gothic Book" w:hAnsi="Franklin Gothic Book" w:cs="Calibri"/>
                <w:sz w:val="18"/>
                <w:szCs w:val="18"/>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15A703D5" w14:textId="77777777" w:rsidR="0089158E" w:rsidRPr="00073CC5" w:rsidRDefault="0089158E" w:rsidP="00FE71FB">
            <w:pPr>
              <w:pStyle w:val="Tekstpodstawowy2"/>
              <w:tabs>
                <w:tab w:val="left" w:pos="284"/>
              </w:tabs>
              <w:spacing w:after="0" w:line="240" w:lineRule="auto"/>
              <w:jc w:val="center"/>
              <w:rPr>
                <w:rFonts w:ascii="Franklin Gothic Book" w:hAnsi="Franklin Gothic Book" w:cs="Calibri"/>
                <w:b/>
                <w:sz w:val="18"/>
                <w:szCs w:val="18"/>
                <w:lang w:bidi="lo-LA"/>
              </w:rPr>
            </w:pPr>
            <w:r w:rsidRPr="00073CC5">
              <w:rPr>
                <w:rFonts w:ascii="Franklin Gothic Book" w:hAnsi="Franklin Gothic Book" w:cs="Calibr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434AB182" w14:textId="77777777" w:rsidR="0089158E" w:rsidRPr="00073CC5" w:rsidRDefault="0089158E" w:rsidP="00FE71FB">
            <w:pPr>
              <w:pStyle w:val="Tekstpodstawowy2"/>
              <w:tabs>
                <w:tab w:val="left" w:pos="284"/>
              </w:tabs>
              <w:spacing w:after="0" w:line="240" w:lineRule="auto"/>
              <w:jc w:val="center"/>
              <w:rPr>
                <w:rFonts w:ascii="Franklin Gothic Book" w:hAnsi="Franklin Gothic Book" w:cs="Calibri"/>
                <w:b/>
                <w:sz w:val="18"/>
                <w:szCs w:val="18"/>
                <w:lang w:bidi="lo-LA"/>
              </w:rPr>
            </w:pPr>
            <w:r w:rsidRPr="00073CC5">
              <w:rPr>
                <w:rFonts w:ascii="Franklin Gothic Book" w:hAnsi="Franklin Gothic Book" w:cs="Calibr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388ABBC" w14:textId="77777777" w:rsidR="0089158E" w:rsidRPr="00073CC5" w:rsidRDefault="0089158E" w:rsidP="00FE71FB">
            <w:pPr>
              <w:pStyle w:val="Tekstpodstawowy2"/>
              <w:tabs>
                <w:tab w:val="left" w:pos="284"/>
              </w:tabs>
              <w:spacing w:after="0" w:line="240" w:lineRule="auto"/>
              <w:jc w:val="center"/>
              <w:rPr>
                <w:rFonts w:ascii="Franklin Gothic Book" w:hAnsi="Franklin Gothic Book" w:cs="Calibri"/>
                <w:sz w:val="18"/>
                <w:szCs w:val="18"/>
                <w:lang w:bidi="lo-LA"/>
              </w:rPr>
            </w:pPr>
          </w:p>
        </w:tc>
      </w:tr>
      <w:tr w:rsidR="0089158E" w:rsidRPr="00073CC5" w14:paraId="05DB2B16" w14:textId="77777777" w:rsidTr="00FE71FB">
        <w:tc>
          <w:tcPr>
            <w:tcW w:w="269" w:type="pct"/>
            <w:tcBorders>
              <w:top w:val="single" w:sz="4" w:space="0" w:color="auto"/>
              <w:left w:val="single" w:sz="4" w:space="0" w:color="auto"/>
              <w:bottom w:val="single" w:sz="4" w:space="0" w:color="auto"/>
              <w:right w:val="single" w:sz="4" w:space="0" w:color="auto"/>
            </w:tcBorders>
          </w:tcPr>
          <w:p w14:paraId="6CECB51D"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w:t>
            </w:r>
          </w:p>
        </w:tc>
        <w:tc>
          <w:tcPr>
            <w:tcW w:w="2740" w:type="pct"/>
            <w:tcBorders>
              <w:top w:val="single" w:sz="4" w:space="0" w:color="auto"/>
              <w:left w:val="single" w:sz="4" w:space="0" w:color="auto"/>
              <w:bottom w:val="single" w:sz="4" w:space="0" w:color="auto"/>
              <w:right w:val="single" w:sz="4" w:space="0" w:color="auto"/>
            </w:tcBorders>
          </w:tcPr>
          <w:p w14:paraId="4FED1817"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5C1FC40"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DF7118C"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A68E9B8"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(jeśli tak, proszę załączyć kopię certyfikatu)</w:t>
            </w:r>
          </w:p>
        </w:tc>
      </w:tr>
      <w:tr w:rsidR="0089158E" w:rsidRPr="00073CC5" w14:paraId="5CFB66B2" w14:textId="77777777" w:rsidTr="00FE71FB">
        <w:tc>
          <w:tcPr>
            <w:tcW w:w="269" w:type="pct"/>
            <w:tcBorders>
              <w:top w:val="single" w:sz="4" w:space="0" w:color="auto"/>
              <w:left w:val="single" w:sz="4" w:space="0" w:color="auto"/>
              <w:bottom w:val="single" w:sz="4" w:space="0" w:color="auto"/>
              <w:right w:val="single" w:sz="4" w:space="0" w:color="auto"/>
            </w:tcBorders>
          </w:tcPr>
          <w:p w14:paraId="4410AC68"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2.</w:t>
            </w:r>
          </w:p>
        </w:tc>
        <w:tc>
          <w:tcPr>
            <w:tcW w:w="2740" w:type="pct"/>
            <w:tcBorders>
              <w:top w:val="single" w:sz="4" w:space="0" w:color="auto"/>
              <w:left w:val="single" w:sz="4" w:space="0" w:color="auto"/>
              <w:bottom w:val="single" w:sz="4" w:space="0" w:color="auto"/>
              <w:right w:val="single" w:sz="4" w:space="0" w:color="auto"/>
            </w:tcBorders>
          </w:tcPr>
          <w:p w14:paraId="4EB2DB36"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E9080C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A859A9"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D84714C"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w:t>
            </w:r>
            <w:r w:rsidRPr="00073CC5">
              <w:rPr>
                <w:rFonts w:ascii="Franklin Gothic Book" w:hAnsi="Franklin Gothic Book" w:cs="Calibri"/>
                <w:i/>
                <w:sz w:val="18"/>
                <w:szCs w:val="18"/>
                <w:lang w:bidi="lo-LA"/>
              </w:rPr>
              <w:t>podać czasookresy szkoleń dla grup pracowników)</w:t>
            </w:r>
          </w:p>
        </w:tc>
      </w:tr>
      <w:tr w:rsidR="0089158E" w:rsidRPr="00073CC5" w14:paraId="0028B7B6" w14:textId="77777777" w:rsidTr="00FE71FB">
        <w:tc>
          <w:tcPr>
            <w:tcW w:w="269" w:type="pct"/>
            <w:tcBorders>
              <w:top w:val="single" w:sz="4" w:space="0" w:color="auto"/>
              <w:left w:val="single" w:sz="4" w:space="0" w:color="auto"/>
              <w:bottom w:val="single" w:sz="4" w:space="0" w:color="auto"/>
              <w:right w:val="single" w:sz="4" w:space="0" w:color="auto"/>
            </w:tcBorders>
          </w:tcPr>
          <w:p w14:paraId="339F9EB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3.</w:t>
            </w:r>
          </w:p>
        </w:tc>
        <w:tc>
          <w:tcPr>
            <w:tcW w:w="2740" w:type="pct"/>
            <w:tcBorders>
              <w:top w:val="single" w:sz="4" w:space="0" w:color="auto"/>
              <w:left w:val="single" w:sz="4" w:space="0" w:color="auto"/>
              <w:bottom w:val="single" w:sz="4" w:space="0" w:color="auto"/>
              <w:right w:val="single" w:sz="4" w:space="0" w:color="auto"/>
            </w:tcBorders>
          </w:tcPr>
          <w:p w14:paraId="0D97D8F3" w14:textId="77777777" w:rsidR="0089158E" w:rsidRPr="00073CC5" w:rsidRDefault="0089158E" w:rsidP="00FE71FB">
            <w:pPr>
              <w:pStyle w:val="Default"/>
              <w:jc w:val="both"/>
              <w:rPr>
                <w:rFonts w:ascii="Franklin Gothic Book" w:hAnsi="Franklin Gothic Book" w:cs="Calibri"/>
                <w:color w:val="auto"/>
                <w:sz w:val="18"/>
                <w:szCs w:val="18"/>
                <w:lang w:val="pl-PL"/>
              </w:rPr>
            </w:pPr>
            <w:r w:rsidRPr="00073CC5">
              <w:rPr>
                <w:rFonts w:ascii="Franklin Gothic Book" w:hAnsi="Franklin Gothic Book" w:cs="Calibri"/>
                <w:bCs/>
                <w:color w:val="auto"/>
                <w:sz w:val="18"/>
                <w:szCs w:val="18"/>
                <w:lang w:val="pl-PL"/>
              </w:rPr>
              <w:t xml:space="preserve">Czy </w:t>
            </w:r>
            <w:r w:rsidRPr="00073CC5">
              <w:rPr>
                <w:rFonts w:ascii="Franklin Gothic Book" w:hAnsi="Franklin Gothic Book" w:cs="Calibri"/>
                <w:color w:val="auto"/>
                <w:sz w:val="18"/>
                <w:szCs w:val="18"/>
                <w:lang w:val="pl-PL" w:bidi="lo-LA"/>
              </w:rPr>
              <w:t xml:space="preserve">firma ma opracowane i wdrożone zasady </w:t>
            </w:r>
            <w:r w:rsidRPr="00073CC5">
              <w:rPr>
                <w:rFonts w:ascii="Franklin Gothic Book" w:hAnsi="Franklin Gothic Book" w:cs="Calibri"/>
                <w:bCs/>
                <w:color w:val="auto"/>
                <w:sz w:val="18"/>
                <w:szCs w:val="18"/>
                <w:lang w:val="pl-PL"/>
              </w:rPr>
              <w:t xml:space="preserve">rejestrowania </w:t>
            </w:r>
            <w:r w:rsidRPr="00073CC5">
              <w:rPr>
                <w:rFonts w:ascii="Franklin Gothic Book" w:hAnsi="Franklin Gothic Book" w:cs="Calibri"/>
                <w:bCs/>
                <w:color w:val="auto"/>
                <w:sz w:val="18"/>
                <w:szCs w:val="18"/>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156AA44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72D85B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6EDD32"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p>
        </w:tc>
      </w:tr>
      <w:tr w:rsidR="0089158E" w:rsidRPr="00073CC5" w14:paraId="4AEC2713" w14:textId="77777777" w:rsidTr="00FE71FB">
        <w:tc>
          <w:tcPr>
            <w:tcW w:w="269" w:type="pct"/>
            <w:tcBorders>
              <w:top w:val="single" w:sz="4" w:space="0" w:color="auto"/>
              <w:left w:val="single" w:sz="4" w:space="0" w:color="auto"/>
              <w:bottom w:val="single" w:sz="4" w:space="0" w:color="auto"/>
              <w:right w:val="single" w:sz="4" w:space="0" w:color="auto"/>
            </w:tcBorders>
          </w:tcPr>
          <w:p w14:paraId="351C6DDA"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4.</w:t>
            </w:r>
          </w:p>
        </w:tc>
        <w:tc>
          <w:tcPr>
            <w:tcW w:w="2740" w:type="pct"/>
            <w:tcBorders>
              <w:top w:val="single" w:sz="4" w:space="0" w:color="auto"/>
              <w:left w:val="single" w:sz="4" w:space="0" w:color="auto"/>
              <w:bottom w:val="single" w:sz="4" w:space="0" w:color="auto"/>
              <w:right w:val="single" w:sz="4" w:space="0" w:color="auto"/>
            </w:tcBorders>
          </w:tcPr>
          <w:p w14:paraId="1EAF0889"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sz w:val="18"/>
                <w:szCs w:val="18"/>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3BE7247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D6DF77E"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EBC5A96"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p>
        </w:tc>
      </w:tr>
      <w:tr w:rsidR="0089158E" w:rsidRPr="00073CC5" w14:paraId="6299BA1E" w14:textId="77777777" w:rsidTr="00FE71FB">
        <w:tc>
          <w:tcPr>
            <w:tcW w:w="269" w:type="pct"/>
            <w:tcBorders>
              <w:top w:val="single" w:sz="4" w:space="0" w:color="auto"/>
              <w:left w:val="single" w:sz="4" w:space="0" w:color="auto"/>
              <w:bottom w:val="single" w:sz="4" w:space="0" w:color="auto"/>
              <w:right w:val="single" w:sz="4" w:space="0" w:color="auto"/>
            </w:tcBorders>
          </w:tcPr>
          <w:p w14:paraId="60A3E409"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5.</w:t>
            </w:r>
          </w:p>
        </w:tc>
        <w:tc>
          <w:tcPr>
            <w:tcW w:w="2740" w:type="pct"/>
            <w:tcBorders>
              <w:top w:val="single" w:sz="4" w:space="0" w:color="auto"/>
              <w:left w:val="single" w:sz="4" w:space="0" w:color="auto"/>
              <w:bottom w:val="single" w:sz="4" w:space="0" w:color="auto"/>
              <w:right w:val="single" w:sz="4" w:space="0" w:color="auto"/>
            </w:tcBorders>
          </w:tcPr>
          <w:p w14:paraId="0A7008D6"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sz w:val="18"/>
                <w:szCs w:val="18"/>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070FABDF"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41515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7DA73D0"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w:t>
            </w:r>
            <w:r w:rsidRPr="00073CC5">
              <w:rPr>
                <w:rFonts w:ascii="Franklin Gothic Book" w:hAnsi="Franklin Gothic Book" w:cs="Calibri"/>
                <w:b/>
                <w:i/>
                <w:iCs/>
                <w:sz w:val="18"/>
                <w:szCs w:val="18"/>
                <w:lang w:bidi="lo-LA"/>
              </w:rPr>
              <w:t>jeśli tak,</w:t>
            </w:r>
            <w:r w:rsidRPr="00073CC5">
              <w:rPr>
                <w:rFonts w:ascii="Franklin Gothic Book" w:hAnsi="Franklin Gothic Book" w:cs="Calibri"/>
                <w:i/>
                <w:iCs/>
                <w:sz w:val="18"/>
                <w:szCs w:val="18"/>
                <w:lang w:bidi="lo-LA"/>
              </w:rPr>
              <w:t xml:space="preserve"> proszę na odwrocie załączyć wykaz dokumentów) </w:t>
            </w:r>
          </w:p>
        </w:tc>
      </w:tr>
      <w:tr w:rsidR="0089158E" w:rsidRPr="00073CC5" w14:paraId="38A7889E" w14:textId="77777777" w:rsidTr="00FE71FB">
        <w:tc>
          <w:tcPr>
            <w:tcW w:w="269" w:type="pct"/>
            <w:tcBorders>
              <w:top w:val="single" w:sz="4" w:space="0" w:color="auto"/>
              <w:left w:val="single" w:sz="4" w:space="0" w:color="auto"/>
              <w:bottom w:val="single" w:sz="4" w:space="0" w:color="auto"/>
              <w:right w:val="single" w:sz="4" w:space="0" w:color="auto"/>
            </w:tcBorders>
          </w:tcPr>
          <w:p w14:paraId="3E85FCA5"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6.</w:t>
            </w:r>
          </w:p>
        </w:tc>
        <w:tc>
          <w:tcPr>
            <w:tcW w:w="2740" w:type="pct"/>
            <w:tcBorders>
              <w:top w:val="single" w:sz="4" w:space="0" w:color="auto"/>
              <w:left w:val="single" w:sz="4" w:space="0" w:color="auto"/>
              <w:bottom w:val="single" w:sz="4" w:space="0" w:color="auto"/>
              <w:right w:val="single" w:sz="4" w:space="0" w:color="auto"/>
            </w:tcBorders>
          </w:tcPr>
          <w:p w14:paraId="353A276D"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13074024"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83459C1"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B640F31"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(jeśli tak, proszę wymienić kto taką kontrolę wykonuje i jaki dokument to reguluje)</w:t>
            </w:r>
          </w:p>
        </w:tc>
      </w:tr>
      <w:tr w:rsidR="0089158E" w:rsidRPr="00073CC5" w14:paraId="52DD8270" w14:textId="77777777" w:rsidTr="00FE71FB">
        <w:tc>
          <w:tcPr>
            <w:tcW w:w="269" w:type="pct"/>
            <w:tcBorders>
              <w:top w:val="single" w:sz="4" w:space="0" w:color="auto"/>
              <w:left w:val="single" w:sz="4" w:space="0" w:color="auto"/>
              <w:bottom w:val="single" w:sz="4" w:space="0" w:color="auto"/>
              <w:right w:val="single" w:sz="4" w:space="0" w:color="auto"/>
            </w:tcBorders>
          </w:tcPr>
          <w:p w14:paraId="0E30E99F"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7.</w:t>
            </w:r>
          </w:p>
        </w:tc>
        <w:tc>
          <w:tcPr>
            <w:tcW w:w="2740" w:type="pct"/>
            <w:tcBorders>
              <w:top w:val="single" w:sz="4" w:space="0" w:color="auto"/>
              <w:left w:val="single" w:sz="4" w:space="0" w:color="auto"/>
              <w:bottom w:val="single" w:sz="4" w:space="0" w:color="auto"/>
              <w:right w:val="single" w:sz="4" w:space="0" w:color="auto"/>
            </w:tcBorders>
          </w:tcPr>
          <w:p w14:paraId="057F3289"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7BC266F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BF51095"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38A11E6"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(jeśli tak, proszę wymienić kto taką ocenę wykonuje i jaki dokument to reguluje)</w:t>
            </w:r>
          </w:p>
        </w:tc>
      </w:tr>
      <w:tr w:rsidR="0089158E" w:rsidRPr="00073CC5" w14:paraId="338CCC3B" w14:textId="77777777" w:rsidTr="00FE71FB">
        <w:trPr>
          <w:trHeight w:val="388"/>
        </w:trPr>
        <w:tc>
          <w:tcPr>
            <w:tcW w:w="269" w:type="pct"/>
            <w:tcBorders>
              <w:top w:val="single" w:sz="4" w:space="0" w:color="auto"/>
              <w:left w:val="single" w:sz="4" w:space="0" w:color="auto"/>
              <w:bottom w:val="single" w:sz="4" w:space="0" w:color="auto"/>
              <w:right w:val="single" w:sz="4" w:space="0" w:color="auto"/>
            </w:tcBorders>
          </w:tcPr>
          <w:p w14:paraId="16E1F36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8.</w:t>
            </w:r>
          </w:p>
        </w:tc>
        <w:tc>
          <w:tcPr>
            <w:tcW w:w="2740" w:type="pct"/>
            <w:tcBorders>
              <w:top w:val="single" w:sz="4" w:space="0" w:color="auto"/>
              <w:left w:val="single" w:sz="4" w:space="0" w:color="auto"/>
              <w:bottom w:val="single" w:sz="4" w:space="0" w:color="auto"/>
              <w:right w:val="single" w:sz="4" w:space="0" w:color="auto"/>
            </w:tcBorders>
          </w:tcPr>
          <w:p w14:paraId="7542B144"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A978686"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210903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07A0133"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i/>
                <w:sz w:val="18"/>
                <w:szCs w:val="18"/>
                <w:lang w:bidi="lo-LA"/>
              </w:rPr>
              <w:t>(podać metodę, załączyć informację o ryzyku)</w:t>
            </w:r>
          </w:p>
        </w:tc>
      </w:tr>
      <w:tr w:rsidR="0089158E" w:rsidRPr="00073CC5" w14:paraId="7F91AB79" w14:textId="77777777" w:rsidTr="00FE71FB">
        <w:tc>
          <w:tcPr>
            <w:tcW w:w="269" w:type="pct"/>
            <w:tcBorders>
              <w:top w:val="single" w:sz="4" w:space="0" w:color="auto"/>
              <w:left w:val="single" w:sz="4" w:space="0" w:color="auto"/>
              <w:right w:val="single" w:sz="4" w:space="0" w:color="auto"/>
            </w:tcBorders>
          </w:tcPr>
          <w:p w14:paraId="3B83D0F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4AF3A1C4" w14:textId="6EF38B89" w:rsidR="0089158E" w:rsidRPr="00073CC5" w:rsidRDefault="003C3BCA" w:rsidP="00FE71FB">
            <w:pPr>
              <w:pStyle w:val="Tekstpodstawowy2"/>
              <w:tabs>
                <w:tab w:val="left" w:pos="284"/>
              </w:tabs>
              <w:spacing w:after="0" w:line="240" w:lineRule="auto"/>
              <w:jc w:val="both"/>
              <w:rPr>
                <w:rFonts w:ascii="Franklin Gothic Book" w:hAnsi="Franklin Gothic Book" w:cs="Calibri"/>
                <w:i/>
                <w:sz w:val="18"/>
                <w:szCs w:val="18"/>
                <w:lang w:bidi="lo-LA"/>
              </w:rPr>
            </w:pPr>
            <w:r>
              <w:rPr>
                <w:rFonts w:ascii="Franklin Gothic Book" w:hAnsi="Franklin Gothic Book" w:cs="Calibri"/>
                <w:sz w:val="18"/>
                <w:szCs w:val="18"/>
                <w:lang w:bidi="lo-LA"/>
              </w:rPr>
              <w:t>Czy w f</w:t>
            </w:r>
            <w:r w:rsidR="0089158E" w:rsidRPr="00073CC5">
              <w:rPr>
                <w:rFonts w:ascii="Franklin Gothic Book" w:hAnsi="Franklin Gothic Book" w:cs="Calibri"/>
                <w:sz w:val="18"/>
                <w:szCs w:val="18"/>
                <w:lang w:bidi="lo-LA"/>
              </w:rPr>
              <w:t>irmie?</w:t>
            </w:r>
          </w:p>
        </w:tc>
      </w:tr>
      <w:tr w:rsidR="0089158E" w:rsidRPr="00073CC5" w14:paraId="18E0C110" w14:textId="77777777" w:rsidTr="00FE71FB">
        <w:tc>
          <w:tcPr>
            <w:tcW w:w="269" w:type="pct"/>
            <w:vMerge w:val="restart"/>
            <w:tcBorders>
              <w:left w:val="single" w:sz="4" w:space="0" w:color="auto"/>
              <w:right w:val="single" w:sz="4" w:space="0" w:color="auto"/>
            </w:tcBorders>
          </w:tcPr>
          <w:p w14:paraId="126C47E8"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5F0F4800" w14:textId="77777777" w:rsidR="0089158E" w:rsidRPr="00073CC5" w:rsidRDefault="0089158E" w:rsidP="0089158E">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684A1518"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D18258A"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650796"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p>
        </w:tc>
      </w:tr>
      <w:tr w:rsidR="0089158E" w:rsidRPr="00073CC5" w14:paraId="74E1974C" w14:textId="77777777" w:rsidTr="00FE71FB">
        <w:tc>
          <w:tcPr>
            <w:tcW w:w="269" w:type="pct"/>
            <w:vMerge/>
            <w:tcBorders>
              <w:left w:val="single" w:sz="4" w:space="0" w:color="auto"/>
              <w:right w:val="single" w:sz="4" w:space="0" w:color="auto"/>
            </w:tcBorders>
          </w:tcPr>
          <w:p w14:paraId="015B45CD"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25918BC9" w14:textId="77777777" w:rsidR="0089158E" w:rsidRPr="00073CC5" w:rsidRDefault="0089158E" w:rsidP="0089158E">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BAC6E58"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120086"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AAC8AE"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i/>
                <w:sz w:val="18"/>
                <w:szCs w:val="18"/>
                <w:lang w:bidi="lo-LA"/>
              </w:rPr>
              <w:t xml:space="preserve">(osoby prawne; osoby fizyczne </w:t>
            </w:r>
          </w:p>
        </w:tc>
      </w:tr>
      <w:tr w:rsidR="0089158E" w:rsidRPr="00073CC5" w14:paraId="03C634FA" w14:textId="77777777" w:rsidTr="00FE71FB">
        <w:tc>
          <w:tcPr>
            <w:tcW w:w="269" w:type="pct"/>
            <w:vMerge/>
            <w:tcBorders>
              <w:left w:val="single" w:sz="4" w:space="0" w:color="auto"/>
              <w:right w:val="single" w:sz="4" w:space="0" w:color="auto"/>
            </w:tcBorders>
          </w:tcPr>
          <w:p w14:paraId="0D762D05"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09A9D1FE" w14:textId="77777777" w:rsidR="0089158E" w:rsidRPr="00073CC5" w:rsidRDefault="0089158E" w:rsidP="0089158E">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52E9A11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7D5C273"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E91A07B"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p>
        </w:tc>
      </w:tr>
      <w:tr w:rsidR="0089158E" w:rsidRPr="00073CC5" w14:paraId="0CFC92F0" w14:textId="77777777" w:rsidTr="00FE71FB">
        <w:tc>
          <w:tcPr>
            <w:tcW w:w="269" w:type="pct"/>
            <w:vMerge/>
            <w:tcBorders>
              <w:left w:val="single" w:sz="4" w:space="0" w:color="auto"/>
              <w:bottom w:val="single" w:sz="4" w:space="0" w:color="auto"/>
              <w:right w:val="single" w:sz="4" w:space="0" w:color="auto"/>
            </w:tcBorders>
          </w:tcPr>
          <w:p w14:paraId="65EB0753"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0484F750" w14:textId="77777777" w:rsidR="0089158E" w:rsidRPr="00073CC5" w:rsidRDefault="0089158E" w:rsidP="0089158E">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7C106AB6"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CDAC03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0D5182"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p>
        </w:tc>
      </w:tr>
      <w:tr w:rsidR="0089158E" w:rsidRPr="00073CC5" w14:paraId="4308AAC1" w14:textId="77777777" w:rsidTr="00FE71FB">
        <w:tc>
          <w:tcPr>
            <w:tcW w:w="269" w:type="pct"/>
            <w:tcBorders>
              <w:top w:val="single" w:sz="4" w:space="0" w:color="auto"/>
              <w:left w:val="single" w:sz="4" w:space="0" w:color="auto"/>
              <w:bottom w:val="single" w:sz="4" w:space="0" w:color="auto"/>
              <w:right w:val="single" w:sz="4" w:space="0" w:color="auto"/>
            </w:tcBorders>
          </w:tcPr>
          <w:p w14:paraId="509DC931"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503C4BFE"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343C3E65"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326A7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72BB69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r>
      <w:tr w:rsidR="0089158E" w:rsidRPr="00073CC5" w14:paraId="3EBD76DA" w14:textId="77777777" w:rsidTr="00FE71FB">
        <w:tc>
          <w:tcPr>
            <w:tcW w:w="269" w:type="pct"/>
            <w:tcBorders>
              <w:top w:val="single" w:sz="4" w:space="0" w:color="auto"/>
              <w:left w:val="single" w:sz="4" w:space="0" w:color="auto"/>
              <w:bottom w:val="single" w:sz="4" w:space="0" w:color="auto"/>
              <w:right w:val="single" w:sz="4" w:space="0" w:color="auto"/>
            </w:tcBorders>
          </w:tcPr>
          <w:p w14:paraId="3E8B772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7678A49"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2A30C7F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C7355F3"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FB5063F"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r>
    </w:tbl>
    <w:p w14:paraId="05856C7B" w14:textId="77777777" w:rsidR="0089158E" w:rsidRPr="00073CC5" w:rsidRDefault="0089158E" w:rsidP="0089158E">
      <w:pPr>
        <w:rPr>
          <w:rFonts w:ascii="Franklin Gothic Book" w:hAnsi="Franklin Gothic Book"/>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89158E" w:rsidRPr="00073CC5" w14:paraId="26C16B5F" w14:textId="77777777" w:rsidTr="00FE71FB">
        <w:tc>
          <w:tcPr>
            <w:tcW w:w="269" w:type="pct"/>
            <w:tcBorders>
              <w:top w:val="single" w:sz="4" w:space="0" w:color="auto"/>
              <w:left w:val="single" w:sz="4" w:space="0" w:color="auto"/>
              <w:bottom w:val="single" w:sz="4" w:space="0" w:color="auto"/>
              <w:right w:val="single" w:sz="4" w:space="0" w:color="auto"/>
            </w:tcBorders>
          </w:tcPr>
          <w:p w14:paraId="6A9F51A5"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7D0C1229"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321AC53"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DDCC8B0"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0BEE4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r>
      <w:tr w:rsidR="0089158E" w:rsidRPr="00073CC5" w14:paraId="34C26230" w14:textId="77777777" w:rsidTr="00FE71FB">
        <w:tc>
          <w:tcPr>
            <w:tcW w:w="269" w:type="pct"/>
            <w:tcBorders>
              <w:top w:val="single" w:sz="4" w:space="0" w:color="auto"/>
              <w:left w:val="single" w:sz="4" w:space="0" w:color="auto"/>
              <w:bottom w:val="single" w:sz="4" w:space="0" w:color="auto"/>
              <w:right w:val="single" w:sz="4" w:space="0" w:color="auto"/>
            </w:tcBorders>
          </w:tcPr>
          <w:p w14:paraId="6540D0DC"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02996E5A"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do realizacji umowy firma będzie zatrudniała podwykonawców?</w:t>
            </w:r>
            <w:r w:rsidRPr="00073CC5">
              <w:rPr>
                <w:rFonts w:ascii="Franklin Gothic Book" w:hAnsi="Franklin Gothic Book" w:cs="Calibr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32B31C9"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B21C39D"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95A357B" w14:textId="77777777" w:rsidR="0089158E" w:rsidRPr="00073CC5" w:rsidRDefault="0089158E" w:rsidP="00FE71FB">
            <w:pPr>
              <w:pStyle w:val="Tekstpodstawowy2"/>
              <w:tabs>
                <w:tab w:val="left" w:pos="284"/>
              </w:tabs>
              <w:spacing w:after="0" w:line="240" w:lineRule="auto"/>
              <w:rPr>
                <w:rFonts w:ascii="Franklin Gothic Book" w:hAnsi="Franklin Gothic Book" w:cs="Calibri"/>
                <w:i/>
                <w:sz w:val="18"/>
                <w:szCs w:val="18"/>
                <w:lang w:bidi="lo-LA"/>
              </w:rPr>
            </w:pPr>
            <w:r w:rsidRPr="00073CC5">
              <w:rPr>
                <w:rFonts w:ascii="Franklin Gothic Book" w:hAnsi="Franklin Gothic Book" w:cs="Calibri"/>
                <w:i/>
                <w:sz w:val="18"/>
                <w:szCs w:val="18"/>
                <w:lang w:bidi="lo-LA"/>
              </w:rPr>
              <w:t>(jeżeli tak, podać nazwę firmy, zakres prac)</w:t>
            </w:r>
          </w:p>
        </w:tc>
      </w:tr>
      <w:tr w:rsidR="0089158E" w:rsidRPr="00073CC5" w14:paraId="21E5AF22" w14:textId="77777777" w:rsidTr="00FE71FB">
        <w:tc>
          <w:tcPr>
            <w:tcW w:w="269" w:type="pct"/>
            <w:tcBorders>
              <w:top w:val="single" w:sz="4" w:space="0" w:color="auto"/>
              <w:left w:val="single" w:sz="4" w:space="0" w:color="auto"/>
              <w:bottom w:val="single" w:sz="4" w:space="0" w:color="auto"/>
              <w:right w:val="single" w:sz="4" w:space="0" w:color="auto"/>
            </w:tcBorders>
          </w:tcPr>
          <w:p w14:paraId="203D8F40"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4AD4C7C"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75C20C4"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461D27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7D3580D" w14:textId="77777777" w:rsidR="0089158E" w:rsidRPr="00073CC5" w:rsidRDefault="0089158E" w:rsidP="00FE71FB">
            <w:pPr>
              <w:pStyle w:val="Tekstpodstawowy2"/>
              <w:tabs>
                <w:tab w:val="left" w:pos="284"/>
              </w:tabs>
              <w:spacing w:after="0" w:line="240" w:lineRule="auto"/>
              <w:rPr>
                <w:rFonts w:ascii="Franklin Gothic Book" w:hAnsi="Franklin Gothic Book" w:cs="Calibri"/>
                <w:i/>
                <w:sz w:val="18"/>
                <w:szCs w:val="18"/>
                <w:lang w:bidi="lo-LA"/>
              </w:rPr>
            </w:pPr>
            <w:r w:rsidRPr="00073CC5">
              <w:rPr>
                <w:rFonts w:ascii="Franklin Gothic Book" w:hAnsi="Franklin Gothic Book" w:cs="Calibri"/>
                <w:b/>
                <w:i/>
                <w:iCs/>
                <w:sz w:val="18"/>
                <w:szCs w:val="18"/>
                <w:lang w:bidi="lo-LA"/>
              </w:rPr>
              <w:t>jeśli tak,</w:t>
            </w:r>
            <w:r w:rsidRPr="00073CC5">
              <w:rPr>
                <w:rFonts w:ascii="Franklin Gothic Book" w:hAnsi="Franklin Gothic Book" w:cs="Calibri"/>
                <w:i/>
                <w:iCs/>
                <w:sz w:val="18"/>
                <w:szCs w:val="18"/>
                <w:lang w:bidi="lo-LA"/>
              </w:rPr>
              <w:t xml:space="preserve"> proszę podać nazwę kraju oraz załączyć wykaz dokumentów zezwalających na pracę)</w:t>
            </w:r>
          </w:p>
        </w:tc>
      </w:tr>
      <w:tr w:rsidR="0089158E" w:rsidRPr="00073CC5" w14:paraId="14A8F86D" w14:textId="77777777" w:rsidTr="00FE71FB">
        <w:tc>
          <w:tcPr>
            <w:tcW w:w="269" w:type="pct"/>
            <w:tcBorders>
              <w:top w:val="single" w:sz="4" w:space="0" w:color="auto"/>
              <w:left w:val="single" w:sz="4" w:space="0" w:color="auto"/>
              <w:bottom w:val="single" w:sz="4" w:space="0" w:color="auto"/>
              <w:right w:val="single" w:sz="4" w:space="0" w:color="auto"/>
            </w:tcBorders>
          </w:tcPr>
          <w:p w14:paraId="037C7EFA"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A1FE535" w14:textId="77777777" w:rsidR="0089158E" w:rsidRPr="00073CC5" w:rsidRDefault="0089158E" w:rsidP="00FE71FB">
            <w:pPr>
              <w:pStyle w:val="Tekstpodstawowy2"/>
              <w:tabs>
                <w:tab w:val="left" w:pos="284"/>
              </w:tabs>
              <w:spacing w:after="0" w:line="240" w:lineRule="auto"/>
              <w:rPr>
                <w:rFonts w:ascii="Franklin Gothic Book" w:hAnsi="Franklin Gothic Book" w:cs="Calibri"/>
                <w:i/>
                <w:sz w:val="18"/>
                <w:szCs w:val="18"/>
                <w:lang w:bidi="lo-LA"/>
              </w:rPr>
            </w:pPr>
            <w:r w:rsidRPr="00073CC5">
              <w:rPr>
                <w:rFonts w:ascii="Franklin Gothic Book" w:hAnsi="Franklin Gothic Book" w:cs="Calibri"/>
                <w:sz w:val="18"/>
                <w:szCs w:val="18"/>
                <w:lang w:bidi="lo-LA"/>
              </w:rPr>
              <w:t>Planowana liczba osób skierowanych przez Wykonawcę do realizacji planowanych do wykonywania prac i/lub usług?</w:t>
            </w:r>
          </w:p>
        </w:tc>
      </w:tr>
      <w:tr w:rsidR="0089158E" w:rsidRPr="00073CC5" w14:paraId="2BAC28CF" w14:textId="77777777" w:rsidTr="00FE71FB">
        <w:tc>
          <w:tcPr>
            <w:tcW w:w="269" w:type="pct"/>
            <w:vMerge w:val="restart"/>
            <w:tcBorders>
              <w:top w:val="single" w:sz="4" w:space="0" w:color="auto"/>
              <w:left w:val="single" w:sz="4" w:space="0" w:color="auto"/>
              <w:right w:val="single" w:sz="4" w:space="0" w:color="auto"/>
            </w:tcBorders>
          </w:tcPr>
          <w:p w14:paraId="314F1CBB"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30DEF13" w14:textId="77777777" w:rsidR="0089158E" w:rsidRPr="00073CC5" w:rsidRDefault="0089158E" w:rsidP="0089158E">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8998E23"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5EE8D37" w14:textId="77777777" w:rsidR="0089158E" w:rsidRPr="00073CC5" w:rsidRDefault="0089158E" w:rsidP="00FE71FB">
            <w:pPr>
              <w:pStyle w:val="Tekstpodstawowy2"/>
              <w:tabs>
                <w:tab w:val="left" w:pos="284"/>
              </w:tabs>
              <w:spacing w:after="0" w:line="240" w:lineRule="auto"/>
              <w:rPr>
                <w:rFonts w:ascii="Franklin Gothic Book" w:hAnsi="Franklin Gothic Book" w:cs="Calibri"/>
                <w:i/>
                <w:sz w:val="18"/>
                <w:szCs w:val="18"/>
                <w:lang w:bidi="lo-LA"/>
              </w:rPr>
            </w:pPr>
          </w:p>
        </w:tc>
      </w:tr>
      <w:tr w:rsidR="0089158E" w:rsidRPr="00073CC5" w14:paraId="12A96F62" w14:textId="77777777" w:rsidTr="00FE71FB">
        <w:tc>
          <w:tcPr>
            <w:tcW w:w="269" w:type="pct"/>
            <w:vMerge/>
            <w:tcBorders>
              <w:left w:val="single" w:sz="4" w:space="0" w:color="auto"/>
              <w:right w:val="single" w:sz="4" w:space="0" w:color="auto"/>
            </w:tcBorders>
          </w:tcPr>
          <w:p w14:paraId="06A65F06"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7982A25" w14:textId="77777777" w:rsidR="0089158E" w:rsidRPr="00073CC5" w:rsidRDefault="0089158E" w:rsidP="0089158E">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395936C"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7C458919" w14:textId="77777777" w:rsidR="0089158E" w:rsidRPr="00073CC5" w:rsidRDefault="0089158E" w:rsidP="00FE71FB">
            <w:pPr>
              <w:pStyle w:val="Tekstpodstawowy2"/>
              <w:tabs>
                <w:tab w:val="left" w:pos="284"/>
              </w:tabs>
              <w:spacing w:after="0" w:line="240" w:lineRule="auto"/>
              <w:rPr>
                <w:rFonts w:ascii="Franklin Gothic Book" w:hAnsi="Franklin Gothic Book" w:cs="Calibri"/>
                <w:i/>
                <w:sz w:val="18"/>
                <w:szCs w:val="18"/>
                <w:lang w:bidi="lo-LA"/>
              </w:rPr>
            </w:pPr>
          </w:p>
        </w:tc>
      </w:tr>
      <w:tr w:rsidR="0089158E" w:rsidRPr="00073CC5" w14:paraId="2C9C1DB1" w14:textId="77777777" w:rsidTr="00FE71FB">
        <w:tc>
          <w:tcPr>
            <w:tcW w:w="269" w:type="pct"/>
            <w:vMerge/>
            <w:tcBorders>
              <w:left w:val="single" w:sz="4" w:space="0" w:color="auto"/>
              <w:right w:val="single" w:sz="4" w:space="0" w:color="auto"/>
            </w:tcBorders>
          </w:tcPr>
          <w:p w14:paraId="0922BA4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1450E7B3" w14:textId="77777777" w:rsidR="0089158E" w:rsidRPr="00073CC5" w:rsidRDefault="0089158E" w:rsidP="0089158E">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ED57073"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5D47F558" w14:textId="77777777" w:rsidR="0089158E" w:rsidRPr="00073CC5" w:rsidRDefault="0089158E" w:rsidP="00FE71FB">
            <w:pPr>
              <w:pStyle w:val="Tekstpodstawowy2"/>
              <w:tabs>
                <w:tab w:val="left" w:pos="284"/>
              </w:tabs>
              <w:spacing w:after="0" w:line="240" w:lineRule="auto"/>
              <w:rPr>
                <w:rFonts w:ascii="Franklin Gothic Book" w:hAnsi="Franklin Gothic Book" w:cs="Calibri"/>
                <w:i/>
                <w:sz w:val="18"/>
                <w:szCs w:val="18"/>
                <w:lang w:bidi="lo-LA"/>
              </w:rPr>
            </w:pPr>
          </w:p>
        </w:tc>
      </w:tr>
      <w:tr w:rsidR="0089158E" w:rsidRPr="00073CC5" w14:paraId="79671CD0" w14:textId="77777777" w:rsidTr="00FE71FB">
        <w:tc>
          <w:tcPr>
            <w:tcW w:w="269" w:type="pct"/>
            <w:tcBorders>
              <w:left w:val="single" w:sz="4" w:space="0" w:color="auto"/>
              <w:right w:val="single" w:sz="4" w:space="0" w:color="auto"/>
            </w:tcBorders>
          </w:tcPr>
          <w:p w14:paraId="7C2BD84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91518D9"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9158E" w:rsidRPr="00073CC5" w14:paraId="0D518BB6" w14:textId="77777777" w:rsidTr="00FE71FB">
        <w:tc>
          <w:tcPr>
            <w:tcW w:w="269" w:type="pct"/>
            <w:tcBorders>
              <w:top w:val="single" w:sz="4" w:space="0" w:color="auto"/>
              <w:left w:val="single" w:sz="4" w:space="0" w:color="auto"/>
              <w:bottom w:val="single" w:sz="4" w:space="0" w:color="auto"/>
              <w:right w:val="single" w:sz="4" w:space="0" w:color="auto"/>
            </w:tcBorders>
          </w:tcPr>
          <w:p w14:paraId="03C94B8E"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5C6440F4" w14:textId="77777777" w:rsidR="0089158E" w:rsidRPr="00073CC5" w:rsidRDefault="0089158E" w:rsidP="00FE71FB">
            <w:pPr>
              <w:autoSpaceDE w:val="0"/>
              <w:autoSpaceDN w:val="0"/>
              <w:adjustRightInd w:val="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Czy firma oszacowała wszelkie koszty </w:t>
            </w:r>
            <w:r w:rsidRPr="00073CC5">
              <w:rPr>
                <w:rFonts w:ascii="Franklin Gothic Book" w:eastAsia="SkanskaSansPro-Regular" w:hAnsi="Franklin Gothic Book" w:cs="Calibri"/>
                <w:sz w:val="18"/>
                <w:szCs w:val="18"/>
                <w:lang w:eastAsia="en-US"/>
              </w:rPr>
              <w:t>związane ze spełnieniem wymagań w zakresie bezpieczeństwa i higieny pracy</w:t>
            </w:r>
            <w:r w:rsidRPr="00073CC5">
              <w:rPr>
                <w:rFonts w:ascii="Franklin Gothic Book" w:hAnsi="Franklin Gothic Book" w:cs="Calibri"/>
                <w:sz w:val="18"/>
                <w:szCs w:val="18"/>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0D1CBD9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A20161"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C1BB091"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p>
        </w:tc>
      </w:tr>
      <w:tr w:rsidR="0089158E" w:rsidRPr="00073CC5" w14:paraId="64D327E8" w14:textId="77777777" w:rsidTr="00FE71FB">
        <w:tc>
          <w:tcPr>
            <w:tcW w:w="269" w:type="pct"/>
            <w:tcBorders>
              <w:top w:val="single" w:sz="4" w:space="0" w:color="auto"/>
              <w:left w:val="single" w:sz="4" w:space="0" w:color="auto"/>
              <w:bottom w:val="single" w:sz="4" w:space="0" w:color="auto"/>
              <w:right w:val="single" w:sz="4" w:space="0" w:color="auto"/>
            </w:tcBorders>
          </w:tcPr>
          <w:p w14:paraId="0C698137"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lastRenderedPageBreak/>
              <w:t>18.</w:t>
            </w:r>
          </w:p>
        </w:tc>
        <w:tc>
          <w:tcPr>
            <w:tcW w:w="2740" w:type="pct"/>
            <w:gridSpan w:val="2"/>
            <w:tcBorders>
              <w:top w:val="single" w:sz="4" w:space="0" w:color="auto"/>
              <w:left w:val="single" w:sz="4" w:space="0" w:color="auto"/>
              <w:bottom w:val="single" w:sz="4" w:space="0" w:color="auto"/>
              <w:right w:val="single" w:sz="4" w:space="0" w:color="auto"/>
            </w:tcBorders>
          </w:tcPr>
          <w:p w14:paraId="468EC205" w14:textId="77777777" w:rsidR="0089158E" w:rsidRPr="00073CC5" w:rsidRDefault="0089158E" w:rsidP="00FE71FB">
            <w:pPr>
              <w:autoSpaceDE w:val="0"/>
              <w:autoSpaceDN w:val="0"/>
              <w:adjustRightInd w:val="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Czy koszty o których mowa w pkt. 9. znajdują odzwierciedlenie </w:t>
            </w:r>
            <w:r w:rsidRPr="00073CC5">
              <w:rPr>
                <w:rFonts w:ascii="Franklin Gothic Book" w:eastAsia="SkanskaSansPro-Regular" w:hAnsi="Franklin Gothic Book" w:cs="Calibri"/>
                <w:sz w:val="18"/>
                <w:szCs w:val="18"/>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DB605A4"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B035DE2" w14:textId="77777777" w:rsidR="0089158E" w:rsidRPr="00073CC5" w:rsidRDefault="0089158E" w:rsidP="00FE71FB">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B35AA4D" w14:textId="77777777" w:rsidR="0089158E" w:rsidRPr="00073CC5" w:rsidRDefault="0089158E" w:rsidP="00FE71FB">
            <w:pPr>
              <w:pStyle w:val="Tekstpodstawowy2"/>
              <w:tabs>
                <w:tab w:val="left" w:pos="284"/>
              </w:tabs>
              <w:spacing w:after="0" w:line="240" w:lineRule="auto"/>
              <w:jc w:val="both"/>
              <w:rPr>
                <w:rFonts w:ascii="Franklin Gothic Book" w:hAnsi="Franklin Gothic Book" w:cs="Calibri"/>
                <w:i/>
                <w:sz w:val="18"/>
                <w:szCs w:val="18"/>
                <w:lang w:bidi="lo-LA"/>
              </w:rPr>
            </w:pPr>
          </w:p>
        </w:tc>
      </w:tr>
    </w:tbl>
    <w:p w14:paraId="13AEEA9E" w14:textId="77777777" w:rsidR="0089158E" w:rsidRPr="00073CC5" w:rsidRDefault="0089158E" w:rsidP="0089158E">
      <w:pPr>
        <w:rPr>
          <w:rFonts w:ascii="Franklin Gothic Book" w:hAnsi="Franklin Gothic Book" w:cs="Arial"/>
          <w:sz w:val="18"/>
          <w:szCs w:val="18"/>
        </w:rPr>
      </w:pPr>
    </w:p>
    <w:p w14:paraId="386B6220" w14:textId="77777777" w:rsidR="0089158E" w:rsidRPr="00073CC5" w:rsidRDefault="0089158E" w:rsidP="0089158E">
      <w:pPr>
        <w:rPr>
          <w:rFonts w:ascii="Franklin Gothic Book" w:hAnsi="Franklin Gothic Book" w:cs="Arial"/>
          <w:i/>
          <w:sz w:val="18"/>
          <w:szCs w:val="18"/>
        </w:rPr>
      </w:pPr>
      <w:r w:rsidRPr="00073CC5">
        <w:rPr>
          <w:rFonts w:ascii="Franklin Gothic Book" w:hAnsi="Franklin Gothic Book" w:cs="Arial"/>
          <w:sz w:val="18"/>
          <w:szCs w:val="18"/>
        </w:rPr>
        <w:t>*</w:t>
      </w:r>
      <w:r w:rsidRPr="00073CC5">
        <w:rPr>
          <w:rFonts w:ascii="Franklin Gothic Book" w:hAnsi="Franklin Gothic Book" w:cs="Arial"/>
          <w:i/>
          <w:sz w:val="18"/>
          <w:szCs w:val="18"/>
        </w:rPr>
        <w:t xml:space="preserve">W przypadku odpowiedzi </w:t>
      </w:r>
      <w:r w:rsidRPr="00073CC5">
        <w:rPr>
          <w:rFonts w:ascii="Franklin Gothic Book" w:hAnsi="Franklin Gothic Book" w:cs="Arial"/>
          <w:b/>
          <w:i/>
          <w:sz w:val="18"/>
          <w:szCs w:val="18"/>
        </w:rPr>
        <w:t>TAK</w:t>
      </w:r>
      <w:r w:rsidRPr="00073CC5">
        <w:rPr>
          <w:rFonts w:ascii="Franklin Gothic Book" w:hAnsi="Franklin Gothic Book" w:cs="Arial"/>
          <w:i/>
          <w:sz w:val="18"/>
          <w:szCs w:val="18"/>
        </w:rPr>
        <w:t xml:space="preserve"> Wykonawca zobowiązany jest uzyskać i dołączyć kwestionariusze od podwykonawców</w:t>
      </w:r>
    </w:p>
    <w:p w14:paraId="0AA03E58" w14:textId="77777777" w:rsidR="0089158E" w:rsidRPr="00073CC5" w:rsidRDefault="0089158E" w:rsidP="0089158E">
      <w:pPr>
        <w:rPr>
          <w:rFonts w:ascii="Franklin Gothic Book" w:hAnsi="Franklin Gothic Book" w:cs="Arial"/>
          <w:i/>
          <w:sz w:val="18"/>
          <w:szCs w:val="18"/>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89158E" w:rsidRPr="00073CC5" w14:paraId="7FA5A88C" w14:textId="77777777" w:rsidTr="00FE71FB">
        <w:trPr>
          <w:trHeight w:val="501"/>
        </w:trPr>
        <w:tc>
          <w:tcPr>
            <w:tcW w:w="3351" w:type="pct"/>
          </w:tcPr>
          <w:p w14:paraId="40846BD8"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8"/>
                <w:szCs w:val="18"/>
                <w:lang w:bidi="lo-LA"/>
              </w:rPr>
            </w:pPr>
            <w:r w:rsidRPr="00073CC5">
              <w:rPr>
                <w:rFonts w:ascii="Franklin Gothic Book" w:hAnsi="Franklin Gothic Book" w:cs="Arial"/>
                <w:b/>
                <w:sz w:val="18"/>
                <w:szCs w:val="18"/>
                <w:lang w:bidi="lo-LA"/>
              </w:rPr>
              <w:t xml:space="preserve">Dane dotyczące wypadków przy pracy ( </w:t>
            </w:r>
            <w:r w:rsidRPr="00073CC5">
              <w:rPr>
                <w:rFonts w:ascii="Franklin Gothic Book" w:hAnsi="Franklin Gothic Book" w:cs="Arial"/>
                <w:sz w:val="18"/>
                <w:szCs w:val="18"/>
                <w:lang w:bidi="lo-LA"/>
              </w:rPr>
              <w:t>za okres 3 lat poprzedzających złożenie oferty oraz za okres do dnia złożenia oferty w danym roku)*</w:t>
            </w:r>
          </w:p>
        </w:tc>
        <w:tc>
          <w:tcPr>
            <w:tcW w:w="413" w:type="pct"/>
            <w:gridSpan w:val="2"/>
          </w:tcPr>
          <w:p w14:paraId="332A07F3"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c>
          <w:tcPr>
            <w:tcW w:w="414" w:type="pct"/>
            <w:gridSpan w:val="2"/>
          </w:tcPr>
          <w:p w14:paraId="6E7FBDE1"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c>
          <w:tcPr>
            <w:tcW w:w="410" w:type="pct"/>
            <w:gridSpan w:val="2"/>
          </w:tcPr>
          <w:p w14:paraId="35A46151"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c>
          <w:tcPr>
            <w:tcW w:w="412" w:type="pct"/>
            <w:gridSpan w:val="2"/>
          </w:tcPr>
          <w:p w14:paraId="7E362E93"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r>
      <w:tr w:rsidR="0089158E" w:rsidRPr="00073CC5" w14:paraId="503DEE29" w14:textId="77777777" w:rsidTr="00FE71FB">
        <w:tc>
          <w:tcPr>
            <w:tcW w:w="3351" w:type="pct"/>
          </w:tcPr>
          <w:p w14:paraId="113FF979"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przy pracy pracowników*</w:t>
            </w:r>
          </w:p>
        </w:tc>
        <w:tc>
          <w:tcPr>
            <w:tcW w:w="413" w:type="pct"/>
            <w:gridSpan w:val="2"/>
          </w:tcPr>
          <w:p w14:paraId="5E525F1D"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1917B24E"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3D201ADA"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13B2DFBC"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89158E" w:rsidRPr="00073CC5" w14:paraId="7A9B7542" w14:textId="77777777" w:rsidTr="00FE71FB">
        <w:tc>
          <w:tcPr>
            <w:tcW w:w="3351" w:type="pct"/>
          </w:tcPr>
          <w:p w14:paraId="72E683F1"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dni absencji wskutek wypadku *</w:t>
            </w:r>
          </w:p>
        </w:tc>
        <w:tc>
          <w:tcPr>
            <w:tcW w:w="413" w:type="pct"/>
            <w:gridSpan w:val="2"/>
          </w:tcPr>
          <w:p w14:paraId="1060A7B8"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670EF85C"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445ADC4E"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6CC271FA"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89158E" w:rsidRPr="00073CC5" w14:paraId="3FDB4B96" w14:textId="77777777" w:rsidTr="00FE71FB">
        <w:tc>
          <w:tcPr>
            <w:tcW w:w="3351" w:type="pct"/>
          </w:tcPr>
          <w:p w14:paraId="38EE657B"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 xml:space="preserve">Wskaźnik częstości wypadków </w:t>
            </w:r>
            <w:r w:rsidRPr="00073CC5">
              <w:rPr>
                <w:rFonts w:ascii="Franklin Gothic Book" w:hAnsi="Franklin Gothic Book" w:cs="Arial"/>
                <w:b/>
                <w:sz w:val="18"/>
                <w:szCs w:val="18"/>
                <w:lang w:bidi="lo-LA"/>
              </w:rPr>
              <w:t>(FR)*</w:t>
            </w:r>
          </w:p>
        </w:tc>
        <w:tc>
          <w:tcPr>
            <w:tcW w:w="413" w:type="pct"/>
            <w:gridSpan w:val="2"/>
          </w:tcPr>
          <w:p w14:paraId="2CB7E6F1"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26237B6D"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3A42D033"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303A18EF"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89158E" w:rsidRPr="00073CC5" w14:paraId="4DC49B46" w14:textId="77777777" w:rsidTr="00FE71FB">
        <w:tc>
          <w:tcPr>
            <w:tcW w:w="3351" w:type="pct"/>
          </w:tcPr>
          <w:p w14:paraId="5AEF8D43"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 xml:space="preserve">Wskaźnik ciężkości wypadków </w:t>
            </w:r>
            <w:r w:rsidRPr="00073CC5">
              <w:rPr>
                <w:rFonts w:ascii="Franklin Gothic Book" w:hAnsi="Franklin Gothic Book" w:cs="Arial"/>
                <w:b/>
                <w:sz w:val="18"/>
                <w:szCs w:val="18"/>
                <w:lang w:bidi="lo-LA"/>
              </w:rPr>
              <w:t>(SR)*</w:t>
            </w:r>
          </w:p>
        </w:tc>
        <w:tc>
          <w:tcPr>
            <w:tcW w:w="413" w:type="pct"/>
            <w:gridSpan w:val="2"/>
          </w:tcPr>
          <w:p w14:paraId="330B2007"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4CD87A78"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27DF23D7"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366EA534"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89158E" w:rsidRPr="00073CC5" w14:paraId="5FD422EF" w14:textId="77777777" w:rsidTr="00FE71FB">
        <w:trPr>
          <w:trHeight w:val="533"/>
        </w:trPr>
        <w:tc>
          <w:tcPr>
            <w:tcW w:w="3351" w:type="pct"/>
          </w:tcPr>
          <w:p w14:paraId="0A85AF0A"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przy pracy osób zatrudnionych na innej podstawie niż umowa o pracę*</w:t>
            </w:r>
          </w:p>
        </w:tc>
        <w:tc>
          <w:tcPr>
            <w:tcW w:w="413" w:type="pct"/>
            <w:gridSpan w:val="2"/>
          </w:tcPr>
          <w:p w14:paraId="4598C79B"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112E6F43"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3D6F0AAC"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67F93E33"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89158E" w:rsidRPr="00073CC5" w14:paraId="20FC1472" w14:textId="77777777" w:rsidTr="00FE71FB">
        <w:trPr>
          <w:trHeight w:val="295"/>
        </w:trPr>
        <w:tc>
          <w:tcPr>
            <w:tcW w:w="3351" w:type="pct"/>
          </w:tcPr>
          <w:p w14:paraId="684D270E"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przy pracy podwykonawców*</w:t>
            </w:r>
          </w:p>
        </w:tc>
        <w:tc>
          <w:tcPr>
            <w:tcW w:w="413" w:type="pct"/>
            <w:gridSpan w:val="2"/>
          </w:tcPr>
          <w:p w14:paraId="72E02411"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1BD4942B"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4544EFFE"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00B7A9DC"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89158E" w:rsidRPr="00073CC5" w14:paraId="7BA09EAD" w14:textId="77777777" w:rsidTr="00FE71FB">
        <w:trPr>
          <w:trHeight w:val="245"/>
        </w:trPr>
        <w:tc>
          <w:tcPr>
            <w:tcW w:w="3351" w:type="pct"/>
          </w:tcPr>
          <w:p w14:paraId="01A923C0"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śmiertelnych (w firmie) u (podwykonawców)*</w:t>
            </w:r>
          </w:p>
        </w:tc>
        <w:tc>
          <w:tcPr>
            <w:tcW w:w="183" w:type="pct"/>
          </w:tcPr>
          <w:p w14:paraId="50CD1C8E"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29" w:type="pct"/>
          </w:tcPr>
          <w:p w14:paraId="67CD64B0"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00" w:type="pct"/>
          </w:tcPr>
          <w:p w14:paraId="4D9CB39D"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14:paraId="0FA37BA9"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14:paraId="0DCBABE8"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96" w:type="pct"/>
          </w:tcPr>
          <w:p w14:paraId="598EAEE2"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31" w:type="pct"/>
          </w:tcPr>
          <w:p w14:paraId="51D7F881"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81" w:type="pct"/>
          </w:tcPr>
          <w:p w14:paraId="656555FC" w14:textId="77777777" w:rsidR="0089158E" w:rsidRPr="00073CC5" w:rsidRDefault="0089158E" w:rsidP="00FE71FB">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bl>
    <w:p w14:paraId="5BF455E5" w14:textId="77777777" w:rsidR="0089158E" w:rsidRDefault="0089158E" w:rsidP="0089158E">
      <w:pPr>
        <w:jc w:val="both"/>
        <w:rPr>
          <w:rFonts w:ascii="Franklin Gothic Book" w:hAnsi="Franklin Gothic Book" w:cs="Arial"/>
          <w:i/>
          <w:sz w:val="18"/>
          <w:szCs w:val="18"/>
        </w:rPr>
      </w:pPr>
    </w:p>
    <w:p w14:paraId="4790268E" w14:textId="77777777" w:rsidR="0089158E" w:rsidRPr="00073CC5" w:rsidRDefault="0089158E" w:rsidP="0089158E">
      <w:pPr>
        <w:jc w:val="both"/>
        <w:rPr>
          <w:rFonts w:ascii="Franklin Gothic Book" w:hAnsi="Franklin Gothic Book" w:cs="Arial"/>
          <w:b/>
          <w:i/>
          <w:sz w:val="18"/>
          <w:szCs w:val="18"/>
        </w:rPr>
      </w:pPr>
      <w:r w:rsidRPr="00073CC5">
        <w:rPr>
          <w:rFonts w:ascii="Franklin Gothic Book" w:hAnsi="Franklin Gothic Book" w:cs="Arial"/>
          <w:i/>
          <w:sz w:val="18"/>
          <w:szCs w:val="18"/>
        </w:rPr>
        <w:t xml:space="preserve">* Dotyczy </w:t>
      </w:r>
      <w:r w:rsidRPr="00073CC5">
        <w:rPr>
          <w:rFonts w:ascii="Franklin Gothic Book" w:hAnsi="Franklin Gothic Book" w:cs="Arial"/>
          <w:b/>
          <w:i/>
          <w:sz w:val="18"/>
          <w:szCs w:val="18"/>
        </w:rPr>
        <w:t>Z-7 Kwestionariusz bezpieczeństwa i higieny pracy dla Wykonawców</w:t>
      </w:r>
    </w:p>
    <w:p w14:paraId="0023F2CD" w14:textId="77777777" w:rsidR="0089158E" w:rsidRPr="00073CC5" w:rsidRDefault="0089158E" w:rsidP="0089158E">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073CC5">
        <w:rPr>
          <w:rFonts w:ascii="Franklin Gothic Book" w:hAnsi="Franklin Gothic Book" w:cs="Arial"/>
          <w:sz w:val="18"/>
          <w:szCs w:val="18"/>
          <w:lang w:bidi="lo-LA"/>
        </w:rPr>
        <w:t xml:space="preserve">*** </w:t>
      </w:r>
      <w:r w:rsidRPr="00073CC5">
        <w:rPr>
          <w:rFonts w:ascii="Franklin Gothic Book" w:hAnsi="Franklin Gothic Book" w:cs="Arial"/>
          <w:i/>
          <w:sz w:val="18"/>
          <w:szCs w:val="18"/>
          <w:lang w:bidi="lo-LA"/>
        </w:rPr>
        <w:t>Za okres do dnia złożenia kwestionariusza</w:t>
      </w:r>
    </w:p>
    <w:p w14:paraId="7E265472" w14:textId="77777777" w:rsidR="0089158E" w:rsidRPr="00073CC5" w:rsidRDefault="0089158E" w:rsidP="0089158E">
      <w:pPr>
        <w:pStyle w:val="Tekstpodstawowy2"/>
        <w:tabs>
          <w:tab w:val="left" w:pos="284"/>
          <w:tab w:val="left" w:pos="567"/>
        </w:tabs>
        <w:spacing w:after="0" w:line="240" w:lineRule="auto"/>
        <w:jc w:val="both"/>
        <w:rPr>
          <w:rFonts w:ascii="Franklin Gothic Book" w:hAnsi="Franklin Gothic Book" w:cs="Arial"/>
          <w:sz w:val="18"/>
          <w:szCs w:val="18"/>
        </w:rPr>
      </w:pPr>
      <w:r w:rsidRPr="00073CC5">
        <w:rPr>
          <w:rFonts w:ascii="Franklin Gothic Book" w:hAnsi="Franklin Gothic Book" w:cs="Arial"/>
          <w:sz w:val="18"/>
          <w:szCs w:val="18"/>
        </w:rPr>
        <w:t xml:space="preserve">Wyrażam zgodę na przeprowadzenie audytu sprawdzającego przez upoważnionych pracowników Elektrowni </w:t>
      </w:r>
      <w:r w:rsidRPr="00073CC5">
        <w:rPr>
          <w:rFonts w:ascii="Franklin Gothic Book" w:hAnsi="Franklin Gothic Book" w:cs="Arial"/>
          <w:sz w:val="18"/>
          <w:szCs w:val="18"/>
        </w:rPr>
        <w:br/>
        <w:t>w celu potwierdzenia danych, o których mowa w kwestionariuszu.*</w:t>
      </w:r>
    </w:p>
    <w:p w14:paraId="1F829F8A" w14:textId="77777777" w:rsidR="0089158E" w:rsidRPr="005C4E77" w:rsidRDefault="0089158E" w:rsidP="0089158E">
      <w:pPr>
        <w:spacing w:before="120"/>
        <w:ind w:left="3540" w:firstLine="708"/>
        <w:contextualSpacing/>
        <w:jc w:val="both"/>
        <w:rPr>
          <w:rFonts w:ascii="Franklin Gothic Book" w:hAnsi="Franklin Gothic Book" w:cs="Calibri"/>
          <w:color w:val="000000"/>
          <w:szCs w:val="20"/>
        </w:rPr>
      </w:pPr>
      <w:r w:rsidRPr="005C4E77">
        <w:rPr>
          <w:rFonts w:ascii="Franklin Gothic Book" w:hAnsi="Franklin Gothic Book" w:cs="Calibri"/>
          <w:color w:val="000000"/>
          <w:szCs w:val="20"/>
        </w:rPr>
        <w:t>Za zgodność danych zawartych w Karcie/Kwestionariuszu</w:t>
      </w:r>
    </w:p>
    <w:p w14:paraId="712F383D" w14:textId="77777777" w:rsidR="0089158E" w:rsidRPr="005C4E77" w:rsidRDefault="0089158E" w:rsidP="0089158E">
      <w:pPr>
        <w:spacing w:before="120"/>
        <w:ind w:left="3540" w:firstLine="708"/>
        <w:contextualSpacing/>
        <w:jc w:val="both"/>
        <w:rPr>
          <w:rFonts w:ascii="Franklin Gothic Book" w:hAnsi="Franklin Gothic Book" w:cs="Calibri"/>
          <w:color w:val="000000"/>
          <w:szCs w:val="20"/>
        </w:rPr>
      </w:pPr>
    </w:p>
    <w:p w14:paraId="3B8D6476" w14:textId="77777777" w:rsidR="0089158E" w:rsidRPr="005C4E77" w:rsidRDefault="0089158E" w:rsidP="0089158E">
      <w:pPr>
        <w:ind w:left="3540" w:firstLine="708"/>
        <w:contextualSpacing/>
        <w:jc w:val="both"/>
        <w:rPr>
          <w:rFonts w:ascii="Franklin Gothic Book" w:hAnsi="Franklin Gothic Book" w:cs="Calibri"/>
          <w:color w:val="000000"/>
          <w:szCs w:val="20"/>
        </w:rPr>
      </w:pPr>
      <w:r w:rsidRPr="005C4E77">
        <w:rPr>
          <w:rFonts w:ascii="Franklin Gothic Book" w:hAnsi="Franklin Gothic Book" w:cs="Calibri"/>
          <w:color w:val="000000"/>
          <w:szCs w:val="20"/>
        </w:rPr>
        <w:t xml:space="preserve">        ……………………………………………………………………</w:t>
      </w:r>
    </w:p>
    <w:p w14:paraId="3A53D6B6" w14:textId="77777777" w:rsidR="0089158E" w:rsidRPr="005C4E77" w:rsidRDefault="0089158E" w:rsidP="0089158E">
      <w:pPr>
        <w:spacing w:line="360" w:lineRule="auto"/>
        <w:ind w:left="3540" w:firstLine="708"/>
        <w:contextualSpacing/>
        <w:rPr>
          <w:rFonts w:ascii="Franklin Gothic Book" w:hAnsi="Franklin Gothic Book" w:cs="Calibri"/>
          <w:color w:val="000000"/>
          <w:szCs w:val="20"/>
        </w:rPr>
      </w:pPr>
      <w:r w:rsidRPr="005C4E77">
        <w:rPr>
          <w:rFonts w:ascii="Franklin Gothic Book" w:hAnsi="Franklin Gothic Book" w:cs="Calibri"/>
          <w:color w:val="000000"/>
          <w:szCs w:val="20"/>
        </w:rPr>
        <w:t xml:space="preserve"> Data, podpis Pracodawcy lub osoby przez niego upoważnionej</w:t>
      </w:r>
    </w:p>
    <w:p w14:paraId="3D60E7C6" w14:textId="77777777" w:rsidR="0089158E" w:rsidRPr="005C4E77" w:rsidRDefault="0089158E" w:rsidP="0089158E">
      <w:pPr>
        <w:ind w:left="3540" w:firstLine="708"/>
        <w:contextualSpacing/>
        <w:rPr>
          <w:rFonts w:ascii="Franklin Gothic Book" w:hAnsi="Franklin Gothic Book" w:cs="Calibri"/>
          <w:color w:val="000000"/>
          <w:szCs w:val="20"/>
        </w:rPr>
      </w:pPr>
    </w:p>
    <w:p w14:paraId="49A860BC" w14:textId="77777777" w:rsidR="0089158E" w:rsidRPr="005C4E77" w:rsidRDefault="0089158E" w:rsidP="0089158E">
      <w:pPr>
        <w:autoSpaceDE w:val="0"/>
        <w:autoSpaceDN w:val="0"/>
        <w:adjustRightInd w:val="0"/>
        <w:jc w:val="both"/>
        <w:rPr>
          <w:rFonts w:ascii="Franklin Gothic Book" w:eastAsia="Calibri" w:hAnsi="Franklin Gothic Book" w:cs="Arial"/>
          <w:i/>
          <w:iCs/>
          <w:szCs w:val="20"/>
          <w:lang w:eastAsia="en-US"/>
        </w:rPr>
      </w:pPr>
      <w:r w:rsidRPr="005C4E77">
        <w:rPr>
          <w:rFonts w:ascii="Franklin Gothic Book" w:eastAsia="Calibri" w:hAnsi="Franklin Gothic Book" w:cs="Arial"/>
          <w:b/>
          <w:bCs/>
          <w:szCs w:val="20"/>
          <w:lang w:eastAsia="en-US"/>
        </w:rPr>
        <w:t xml:space="preserve">FR : </w:t>
      </w:r>
      <w:r w:rsidRPr="005C4E77">
        <w:rPr>
          <w:rFonts w:ascii="Franklin Gothic Book" w:eastAsia="Calibri" w:hAnsi="Franklin Gothic Book" w:cs="Arial"/>
          <w:i/>
          <w:iCs/>
          <w:szCs w:val="20"/>
          <w:lang w:eastAsia="en-US"/>
        </w:rPr>
        <w:t>Liczba wypadków przy pracy(w tym śmiertelnych) x 1 000 000 / ogóln</w:t>
      </w:r>
      <w:r w:rsidRPr="005C4E77">
        <w:rPr>
          <w:rFonts w:ascii="Franklin Gothic Book" w:eastAsia="Calibri" w:hAnsi="Franklin Gothic Book" w:cs="Arial"/>
          <w:szCs w:val="20"/>
          <w:lang w:eastAsia="en-US"/>
        </w:rPr>
        <w:t xml:space="preserve">ą </w:t>
      </w:r>
      <w:r w:rsidRPr="005C4E77">
        <w:rPr>
          <w:rFonts w:ascii="Franklin Gothic Book" w:eastAsia="Calibri" w:hAnsi="Franklin Gothic Book" w:cs="Arial"/>
          <w:i/>
          <w:iCs/>
          <w:szCs w:val="20"/>
          <w:lang w:eastAsia="en-US"/>
        </w:rPr>
        <w:t>liczb</w:t>
      </w:r>
      <w:r w:rsidRPr="005C4E77">
        <w:rPr>
          <w:rFonts w:ascii="Franklin Gothic Book" w:eastAsia="Calibri" w:hAnsi="Franklin Gothic Book" w:cs="Arial"/>
          <w:szCs w:val="20"/>
          <w:lang w:eastAsia="en-US"/>
        </w:rPr>
        <w:t xml:space="preserve">ę </w:t>
      </w:r>
      <w:r w:rsidRPr="005C4E77">
        <w:rPr>
          <w:rFonts w:ascii="Franklin Gothic Book" w:eastAsia="Calibri" w:hAnsi="Franklin Gothic Book" w:cs="Arial"/>
          <w:i/>
          <w:iCs/>
          <w:szCs w:val="20"/>
          <w:lang w:eastAsia="en-US"/>
        </w:rPr>
        <w:t>przepracowanych godzin ryzyka;</w:t>
      </w:r>
    </w:p>
    <w:p w14:paraId="5B93E2EA" w14:textId="77777777" w:rsidR="0089158E" w:rsidRPr="005C4E77" w:rsidRDefault="0089158E" w:rsidP="0089158E">
      <w:pPr>
        <w:autoSpaceDE w:val="0"/>
        <w:autoSpaceDN w:val="0"/>
        <w:adjustRightInd w:val="0"/>
        <w:jc w:val="both"/>
        <w:rPr>
          <w:rFonts w:ascii="Franklin Gothic Book" w:eastAsia="Calibri" w:hAnsi="Franklin Gothic Book" w:cs="Arial"/>
          <w:i/>
          <w:iCs/>
          <w:szCs w:val="20"/>
          <w:lang w:eastAsia="en-US"/>
        </w:rPr>
      </w:pPr>
      <w:r w:rsidRPr="005C4E77">
        <w:rPr>
          <w:rFonts w:ascii="Franklin Gothic Book" w:eastAsia="Calibri" w:hAnsi="Franklin Gothic Book" w:cs="Arial"/>
          <w:b/>
          <w:bCs/>
          <w:szCs w:val="20"/>
          <w:lang w:eastAsia="en-US"/>
        </w:rPr>
        <w:t xml:space="preserve">SR : </w:t>
      </w:r>
      <w:r w:rsidRPr="005C4E77">
        <w:rPr>
          <w:rFonts w:ascii="Franklin Gothic Book" w:eastAsia="Calibri" w:hAnsi="Franklin Gothic Book" w:cs="Arial"/>
          <w:i/>
          <w:iCs/>
          <w:szCs w:val="20"/>
          <w:lang w:eastAsia="en-US"/>
        </w:rPr>
        <w:t>Liczba dni absencji chorobowej spowodowanej wypadkami x 1000 /ogóln</w:t>
      </w:r>
      <w:r w:rsidRPr="005C4E77">
        <w:rPr>
          <w:rFonts w:ascii="Franklin Gothic Book" w:eastAsia="Calibri" w:hAnsi="Franklin Gothic Book" w:cs="Arial"/>
          <w:szCs w:val="20"/>
          <w:lang w:eastAsia="en-US"/>
        </w:rPr>
        <w:t xml:space="preserve">ą </w:t>
      </w:r>
      <w:r w:rsidRPr="005C4E77">
        <w:rPr>
          <w:rFonts w:ascii="Franklin Gothic Book" w:eastAsia="Calibri" w:hAnsi="Franklin Gothic Book" w:cs="Arial"/>
          <w:i/>
          <w:iCs/>
          <w:szCs w:val="20"/>
          <w:lang w:eastAsia="en-US"/>
        </w:rPr>
        <w:t>liczb</w:t>
      </w:r>
      <w:r w:rsidRPr="005C4E77">
        <w:rPr>
          <w:rFonts w:ascii="Franklin Gothic Book" w:eastAsia="Calibri" w:hAnsi="Franklin Gothic Book" w:cs="Arial"/>
          <w:szCs w:val="20"/>
          <w:lang w:eastAsia="en-US"/>
        </w:rPr>
        <w:t xml:space="preserve">ą </w:t>
      </w:r>
      <w:r w:rsidRPr="005C4E77">
        <w:rPr>
          <w:rFonts w:ascii="Franklin Gothic Book" w:eastAsia="Calibri" w:hAnsi="Franklin Gothic Book" w:cs="Arial"/>
          <w:i/>
          <w:iCs/>
          <w:szCs w:val="20"/>
          <w:lang w:eastAsia="en-US"/>
        </w:rPr>
        <w:t>przepracowanych godzin ryzyka;</w:t>
      </w:r>
    </w:p>
    <w:p w14:paraId="537503F2" w14:textId="77777777" w:rsidR="0089158E" w:rsidRPr="005C4E77" w:rsidRDefault="0089158E" w:rsidP="0089158E">
      <w:pPr>
        <w:autoSpaceDE w:val="0"/>
        <w:autoSpaceDN w:val="0"/>
        <w:adjustRightInd w:val="0"/>
        <w:jc w:val="both"/>
        <w:rPr>
          <w:rFonts w:ascii="Franklin Gothic Book" w:eastAsia="Calibri" w:hAnsi="Franklin Gothic Book" w:cs="Arial"/>
          <w:i/>
          <w:iCs/>
          <w:szCs w:val="20"/>
          <w:lang w:eastAsia="en-US"/>
        </w:rPr>
      </w:pPr>
      <w:r w:rsidRPr="005C4E77">
        <w:rPr>
          <w:rFonts w:ascii="Franklin Gothic Book" w:eastAsia="Calibri" w:hAnsi="Franklin Gothic Book" w:cs="Arial"/>
          <w:b/>
          <w:bCs/>
          <w:szCs w:val="20"/>
          <w:lang w:eastAsia="en-US"/>
        </w:rPr>
        <w:t xml:space="preserve">Liczba godzin ryzyka: </w:t>
      </w:r>
      <w:r w:rsidRPr="005C4E77">
        <w:rPr>
          <w:rFonts w:ascii="Franklin Gothic Book" w:eastAsia="Calibri" w:hAnsi="Franklin Gothic Book" w:cs="Arial"/>
          <w:i/>
          <w:iCs/>
          <w:szCs w:val="20"/>
          <w:lang w:eastAsia="en-US"/>
        </w:rPr>
        <w:t>Liczba godzin, w tym godzin nadliczbowych przepracowanych przez pracowników zatrudnionych na podstawie umowy o prac</w:t>
      </w:r>
      <w:r w:rsidRPr="005C4E77">
        <w:rPr>
          <w:rFonts w:ascii="Franklin Gothic Book" w:eastAsia="Calibri" w:hAnsi="Franklin Gothic Book" w:cs="Arial"/>
          <w:szCs w:val="20"/>
          <w:lang w:eastAsia="en-US"/>
        </w:rPr>
        <w:t xml:space="preserve">ę </w:t>
      </w:r>
      <w:r w:rsidRPr="005C4E77">
        <w:rPr>
          <w:rFonts w:ascii="Franklin Gothic Book" w:eastAsia="Calibri" w:hAnsi="Franklin Gothic Book" w:cs="Arial"/>
          <w:i/>
          <w:iCs/>
          <w:szCs w:val="20"/>
          <w:lang w:eastAsia="en-US"/>
        </w:rPr>
        <w:t>na czas okre</w:t>
      </w:r>
      <w:r w:rsidRPr="005C4E77">
        <w:rPr>
          <w:rFonts w:ascii="Franklin Gothic Book" w:eastAsia="Calibri" w:hAnsi="Franklin Gothic Book" w:cs="Arial"/>
          <w:szCs w:val="20"/>
          <w:lang w:eastAsia="en-US"/>
        </w:rPr>
        <w:t>ś</w:t>
      </w:r>
      <w:r w:rsidRPr="005C4E77">
        <w:rPr>
          <w:rFonts w:ascii="Franklin Gothic Book" w:eastAsia="Calibri" w:hAnsi="Franklin Gothic Book" w:cs="Arial"/>
          <w:i/>
          <w:iCs/>
          <w:szCs w:val="20"/>
          <w:lang w:eastAsia="en-US"/>
        </w:rPr>
        <w:t>lony i nieokre</w:t>
      </w:r>
      <w:r w:rsidRPr="005C4E77">
        <w:rPr>
          <w:rFonts w:ascii="Franklin Gothic Book" w:eastAsia="Calibri" w:hAnsi="Franklin Gothic Book" w:cs="Arial"/>
          <w:szCs w:val="20"/>
          <w:lang w:eastAsia="en-US"/>
        </w:rPr>
        <w:t>ś</w:t>
      </w:r>
      <w:r w:rsidRPr="005C4E77">
        <w:rPr>
          <w:rFonts w:ascii="Franklin Gothic Book" w:eastAsia="Calibri" w:hAnsi="Franklin Gothic Book" w:cs="Arial"/>
          <w:i/>
          <w:iCs/>
          <w:szCs w:val="20"/>
          <w:lang w:eastAsia="en-US"/>
        </w:rPr>
        <w:t>lony;</w:t>
      </w:r>
    </w:p>
    <w:p w14:paraId="535F3A75" w14:textId="77777777" w:rsidR="00FB3A31" w:rsidRPr="008900AF" w:rsidRDefault="00FB3A31" w:rsidP="00FB3A31">
      <w:pPr>
        <w:spacing w:after="160" w:line="259" w:lineRule="auto"/>
        <w:rPr>
          <w:rFonts w:ascii="Franklin Gothic Book" w:hAnsi="Franklin Gothic Book" w:cs="Arial"/>
          <w:b/>
          <w:szCs w:val="20"/>
        </w:rPr>
      </w:pPr>
    </w:p>
    <w:p w14:paraId="07527BC4" w14:textId="77777777" w:rsidR="00FB3A31" w:rsidRDefault="00FB3A31" w:rsidP="00FB3A31">
      <w:pPr>
        <w:jc w:val="center"/>
        <w:rPr>
          <w:rFonts w:ascii="Franklin Gothic Book" w:hAnsi="Franklin Gothic Book" w:cs="Arial"/>
          <w:b/>
          <w:sz w:val="18"/>
          <w:szCs w:val="18"/>
        </w:rPr>
      </w:pPr>
    </w:p>
    <w:p w14:paraId="0262B8D7" w14:textId="77777777" w:rsidR="00FB3A31" w:rsidRDefault="00FB3A31" w:rsidP="00FB3A31">
      <w:pPr>
        <w:jc w:val="center"/>
        <w:rPr>
          <w:rFonts w:ascii="Franklin Gothic Book" w:hAnsi="Franklin Gothic Book" w:cs="Arial"/>
          <w:b/>
          <w:sz w:val="18"/>
          <w:szCs w:val="18"/>
        </w:rPr>
      </w:pPr>
    </w:p>
    <w:p w14:paraId="2059D125" w14:textId="77777777" w:rsidR="00FB3A31" w:rsidRDefault="00FB3A31" w:rsidP="00FB3A31">
      <w:pPr>
        <w:jc w:val="center"/>
        <w:rPr>
          <w:rFonts w:ascii="Franklin Gothic Book" w:hAnsi="Franklin Gothic Book" w:cs="Arial"/>
          <w:b/>
          <w:sz w:val="18"/>
          <w:szCs w:val="18"/>
        </w:rPr>
      </w:pPr>
    </w:p>
    <w:p w14:paraId="30B94565" w14:textId="77777777" w:rsidR="00FB3A31" w:rsidRDefault="00FB3A31" w:rsidP="00FB3A31">
      <w:pPr>
        <w:jc w:val="center"/>
        <w:rPr>
          <w:rFonts w:ascii="Franklin Gothic Book" w:hAnsi="Franklin Gothic Book" w:cs="Arial"/>
          <w:b/>
          <w:sz w:val="18"/>
          <w:szCs w:val="18"/>
        </w:rPr>
      </w:pPr>
    </w:p>
    <w:p w14:paraId="4EA81313" w14:textId="77777777" w:rsidR="00FB3A31" w:rsidRDefault="00FB3A31" w:rsidP="00FB3A31">
      <w:pPr>
        <w:jc w:val="center"/>
        <w:rPr>
          <w:rFonts w:ascii="Franklin Gothic Book" w:hAnsi="Franklin Gothic Book" w:cs="Arial"/>
          <w:b/>
          <w:sz w:val="18"/>
          <w:szCs w:val="18"/>
        </w:rPr>
      </w:pPr>
    </w:p>
    <w:p w14:paraId="20F0A283" w14:textId="77777777" w:rsidR="00FB3A31" w:rsidRDefault="00FB3A31" w:rsidP="00FB3A31"/>
    <w:p w14:paraId="57463DB3" w14:textId="6EFAC18E" w:rsidR="00F3027F" w:rsidRDefault="00F3027F" w:rsidP="00CB59D5">
      <w:pPr>
        <w:jc w:val="center"/>
        <w:rPr>
          <w:rFonts w:ascii="Franklin Gothic Book" w:hAnsi="Franklin Gothic Book" w:cs="Arial"/>
          <w:b/>
          <w:sz w:val="18"/>
          <w:szCs w:val="18"/>
        </w:rPr>
      </w:pPr>
    </w:p>
    <w:p w14:paraId="24E046F8" w14:textId="0377A464" w:rsidR="00FB3A31" w:rsidRDefault="00FB3A31" w:rsidP="00CB59D5">
      <w:pPr>
        <w:jc w:val="center"/>
        <w:rPr>
          <w:rFonts w:ascii="Franklin Gothic Book" w:hAnsi="Franklin Gothic Book" w:cs="Arial"/>
          <w:b/>
          <w:sz w:val="18"/>
          <w:szCs w:val="18"/>
        </w:rPr>
      </w:pPr>
    </w:p>
    <w:p w14:paraId="1FEA51D1" w14:textId="2085D946" w:rsidR="00FB3A31" w:rsidRDefault="00FB3A31" w:rsidP="00CB59D5">
      <w:pPr>
        <w:jc w:val="center"/>
        <w:rPr>
          <w:rFonts w:ascii="Franklin Gothic Book" w:hAnsi="Franklin Gothic Book" w:cs="Arial"/>
          <w:b/>
          <w:sz w:val="18"/>
          <w:szCs w:val="18"/>
        </w:rPr>
      </w:pPr>
    </w:p>
    <w:p w14:paraId="49ED1929" w14:textId="279CC184" w:rsidR="00FB3A31" w:rsidRDefault="00FB3A31" w:rsidP="00CB59D5">
      <w:pPr>
        <w:jc w:val="center"/>
        <w:rPr>
          <w:rFonts w:ascii="Franklin Gothic Book" w:hAnsi="Franklin Gothic Book" w:cs="Arial"/>
          <w:b/>
          <w:sz w:val="18"/>
          <w:szCs w:val="18"/>
        </w:rPr>
      </w:pPr>
    </w:p>
    <w:p w14:paraId="43B8A445" w14:textId="76144F13" w:rsidR="00FB3A31" w:rsidRDefault="00FB3A31" w:rsidP="00CB59D5">
      <w:pPr>
        <w:jc w:val="center"/>
        <w:rPr>
          <w:rFonts w:ascii="Franklin Gothic Book" w:hAnsi="Franklin Gothic Book" w:cs="Arial"/>
          <w:b/>
          <w:sz w:val="18"/>
          <w:szCs w:val="18"/>
        </w:rPr>
      </w:pPr>
    </w:p>
    <w:p w14:paraId="042A8BCF" w14:textId="4B0D9683" w:rsidR="00FB3A31" w:rsidRDefault="00FB3A31" w:rsidP="00CB59D5">
      <w:pPr>
        <w:jc w:val="center"/>
        <w:rPr>
          <w:rFonts w:ascii="Franklin Gothic Book" w:hAnsi="Franklin Gothic Book" w:cs="Arial"/>
          <w:b/>
          <w:sz w:val="18"/>
          <w:szCs w:val="18"/>
        </w:rPr>
      </w:pPr>
    </w:p>
    <w:p w14:paraId="6353F408" w14:textId="049AE0D2" w:rsidR="00FB3A31" w:rsidRDefault="00FB3A31" w:rsidP="00CB59D5">
      <w:pPr>
        <w:jc w:val="center"/>
        <w:rPr>
          <w:rFonts w:ascii="Franklin Gothic Book" w:hAnsi="Franklin Gothic Book" w:cs="Arial"/>
          <w:b/>
          <w:sz w:val="18"/>
          <w:szCs w:val="18"/>
        </w:rPr>
      </w:pPr>
    </w:p>
    <w:p w14:paraId="44AF9DD3" w14:textId="77777777" w:rsidR="00FB3A31" w:rsidRDefault="00FB3A31" w:rsidP="00CB59D5">
      <w:pPr>
        <w:jc w:val="center"/>
        <w:rPr>
          <w:rFonts w:ascii="Franklin Gothic Book" w:hAnsi="Franklin Gothic Book" w:cs="Arial"/>
          <w:b/>
          <w:sz w:val="18"/>
          <w:szCs w:val="18"/>
        </w:rPr>
      </w:pPr>
    </w:p>
    <w:p w14:paraId="3D9237EE" w14:textId="77777777" w:rsidR="00F3027F" w:rsidRDefault="00F3027F" w:rsidP="00CB59D5">
      <w:pPr>
        <w:jc w:val="center"/>
        <w:rPr>
          <w:rFonts w:ascii="Franklin Gothic Book" w:hAnsi="Franklin Gothic Book" w:cs="Arial"/>
          <w:b/>
          <w:sz w:val="18"/>
          <w:szCs w:val="18"/>
        </w:rPr>
      </w:pPr>
    </w:p>
    <w:p w14:paraId="228C113B" w14:textId="77777777" w:rsidR="00883C47" w:rsidRDefault="00883C47" w:rsidP="00CB59D5">
      <w:pPr>
        <w:jc w:val="center"/>
        <w:rPr>
          <w:rFonts w:ascii="Franklin Gothic Book" w:hAnsi="Franklin Gothic Book" w:cs="Arial"/>
          <w:b/>
          <w:sz w:val="18"/>
          <w:szCs w:val="18"/>
        </w:rPr>
      </w:pPr>
    </w:p>
    <w:p w14:paraId="39CD968D" w14:textId="7EE1FC88" w:rsidR="00520081" w:rsidRDefault="00520081" w:rsidP="00F3027F">
      <w:pPr>
        <w:rPr>
          <w:rFonts w:ascii="Franklin Gothic Book" w:hAnsi="Franklin Gothic Book" w:cs="Arial"/>
          <w:b/>
          <w:sz w:val="18"/>
          <w:szCs w:val="18"/>
        </w:rPr>
      </w:pPr>
    </w:p>
    <w:p w14:paraId="50DCF519" w14:textId="77777777" w:rsidR="00520081" w:rsidRDefault="00520081" w:rsidP="00CB59D5">
      <w:pPr>
        <w:jc w:val="center"/>
        <w:rPr>
          <w:rFonts w:ascii="Franklin Gothic Book" w:hAnsi="Franklin Gothic Book" w:cs="Arial"/>
          <w:b/>
          <w:sz w:val="18"/>
          <w:szCs w:val="18"/>
        </w:rPr>
      </w:pPr>
    </w:p>
    <w:p w14:paraId="67081580" w14:textId="77777777" w:rsidR="00CB59D5" w:rsidRDefault="00CB59D5" w:rsidP="00CB59D5">
      <w:pPr>
        <w:pStyle w:val="Akapitzlist"/>
        <w:spacing w:after="0" w:line="300" w:lineRule="atLeast"/>
        <w:ind w:left="0"/>
        <w:rPr>
          <w:rFonts w:asciiTheme="minorHAnsi" w:hAnsiTheme="minorHAnsi" w:cs="Arial"/>
          <w:b/>
        </w:rPr>
      </w:pPr>
    </w:p>
    <w:p w14:paraId="3C2DB64D" w14:textId="42B8DDFF" w:rsidR="00CB59D5" w:rsidRDefault="00CB59D5" w:rsidP="00CB59D5">
      <w:pPr>
        <w:pStyle w:val="Akapitzlist"/>
        <w:spacing w:after="0" w:line="300" w:lineRule="atLeast"/>
        <w:ind w:left="0"/>
        <w:rPr>
          <w:rFonts w:asciiTheme="minorHAnsi" w:hAnsiTheme="minorHAnsi" w:cs="Arial"/>
          <w:b/>
        </w:rPr>
      </w:pPr>
    </w:p>
    <w:p w14:paraId="492958F3" w14:textId="51D6F65E" w:rsidR="00D00E02" w:rsidRDefault="00D00E02" w:rsidP="00CB59D5">
      <w:pPr>
        <w:pStyle w:val="Akapitzlist"/>
        <w:spacing w:after="0" w:line="300" w:lineRule="atLeast"/>
        <w:ind w:left="0"/>
        <w:rPr>
          <w:rFonts w:asciiTheme="minorHAnsi" w:hAnsiTheme="minorHAnsi" w:cs="Arial"/>
          <w:b/>
        </w:rPr>
      </w:pPr>
    </w:p>
    <w:p w14:paraId="3EB6619E" w14:textId="401D562E" w:rsidR="00D00E02" w:rsidRDefault="00D00E02" w:rsidP="00CB59D5">
      <w:pPr>
        <w:pStyle w:val="Akapitzlist"/>
        <w:spacing w:after="0" w:line="300" w:lineRule="atLeast"/>
        <w:ind w:left="0"/>
        <w:rPr>
          <w:rFonts w:asciiTheme="minorHAnsi" w:hAnsiTheme="minorHAnsi" w:cs="Arial"/>
          <w:b/>
        </w:rPr>
      </w:pPr>
    </w:p>
    <w:p w14:paraId="407FF1FC" w14:textId="7FA8FD82" w:rsidR="00D00E02" w:rsidRDefault="00D00E02" w:rsidP="00CB59D5">
      <w:pPr>
        <w:pStyle w:val="Akapitzlist"/>
        <w:spacing w:after="0" w:line="300" w:lineRule="atLeast"/>
        <w:ind w:left="0"/>
        <w:rPr>
          <w:rFonts w:asciiTheme="minorHAnsi" w:hAnsiTheme="minorHAnsi" w:cs="Arial"/>
          <w:b/>
        </w:rPr>
      </w:pPr>
    </w:p>
    <w:p w14:paraId="11126807" w14:textId="215EB09F" w:rsidR="00D00E02" w:rsidRDefault="00D00E02" w:rsidP="00CB59D5">
      <w:pPr>
        <w:pStyle w:val="Akapitzlist"/>
        <w:spacing w:after="0" w:line="300" w:lineRule="atLeast"/>
        <w:ind w:left="0"/>
        <w:rPr>
          <w:rFonts w:asciiTheme="minorHAnsi" w:hAnsiTheme="minorHAnsi" w:cs="Arial"/>
          <w:b/>
        </w:rPr>
      </w:pPr>
    </w:p>
    <w:p w14:paraId="48AA7B82" w14:textId="7AA31FEB" w:rsidR="00D00E02" w:rsidRDefault="00D00E02" w:rsidP="00CB59D5">
      <w:pPr>
        <w:pStyle w:val="Akapitzlist"/>
        <w:spacing w:after="0" w:line="300" w:lineRule="atLeast"/>
        <w:ind w:left="0"/>
        <w:rPr>
          <w:rFonts w:asciiTheme="minorHAnsi" w:hAnsiTheme="minorHAnsi" w:cs="Arial"/>
          <w:b/>
        </w:rPr>
      </w:pPr>
    </w:p>
    <w:p w14:paraId="5F0C7F38" w14:textId="4974CEA7" w:rsidR="00D00E02" w:rsidRDefault="00D00E02" w:rsidP="00CB59D5">
      <w:pPr>
        <w:pStyle w:val="Akapitzlist"/>
        <w:spacing w:after="0" w:line="300" w:lineRule="atLeast"/>
        <w:ind w:left="0"/>
        <w:rPr>
          <w:rFonts w:asciiTheme="minorHAnsi" w:hAnsiTheme="minorHAnsi" w:cs="Arial"/>
          <w:b/>
        </w:rPr>
      </w:pPr>
    </w:p>
    <w:p w14:paraId="2128A6A0" w14:textId="1A19825F" w:rsidR="00D00E02" w:rsidRDefault="00D00E02" w:rsidP="00CB59D5">
      <w:pPr>
        <w:pStyle w:val="Akapitzlist"/>
        <w:spacing w:after="0" w:line="300" w:lineRule="atLeast"/>
        <w:ind w:left="0"/>
        <w:rPr>
          <w:rFonts w:asciiTheme="minorHAnsi" w:hAnsiTheme="minorHAnsi" w:cs="Arial"/>
          <w:b/>
        </w:rPr>
      </w:pPr>
    </w:p>
    <w:p w14:paraId="5FAB4928" w14:textId="703D94AB" w:rsidR="00D00E02" w:rsidRDefault="00D00E02" w:rsidP="00CB59D5">
      <w:pPr>
        <w:pStyle w:val="Akapitzlist"/>
        <w:spacing w:after="0" w:line="300" w:lineRule="atLeast"/>
        <w:ind w:left="0"/>
        <w:rPr>
          <w:rFonts w:asciiTheme="minorHAnsi" w:hAnsiTheme="minorHAnsi" w:cs="Arial"/>
          <w:b/>
        </w:rPr>
      </w:pPr>
    </w:p>
    <w:p w14:paraId="057D4C33" w14:textId="3A799076" w:rsidR="00D00E02" w:rsidRDefault="00D00E02" w:rsidP="00CB59D5">
      <w:pPr>
        <w:pStyle w:val="Akapitzlist"/>
        <w:spacing w:after="0" w:line="300" w:lineRule="atLeast"/>
        <w:ind w:left="0"/>
        <w:rPr>
          <w:rFonts w:asciiTheme="minorHAnsi" w:hAnsiTheme="minorHAnsi" w:cs="Arial"/>
          <w:b/>
        </w:rPr>
      </w:pPr>
    </w:p>
    <w:p w14:paraId="4F2DD930" w14:textId="27B20C1D"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2397FE" w14:textId="5CEF18A1"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3C516477" w14:textId="7E00A738"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1987F4B0" w14:textId="77777777"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DD7A61B"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4B80B65B"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88FB489"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212BCAAC"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02EA24F3"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357ACC">
        <w:rPr>
          <w:rFonts w:ascii="Franklin Gothic Book" w:hAnsi="Franklin Gothic Book" w:cs="Arial"/>
          <w:color w:val="000000" w:themeColor="text1"/>
          <w:szCs w:val="20"/>
          <w:lang w:eastAsia="ja-JP"/>
        </w:rPr>
      </w:r>
      <w:r w:rsidR="00357ACC">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357ACC">
        <w:rPr>
          <w:rFonts w:ascii="Franklin Gothic Book" w:hAnsi="Franklin Gothic Book" w:cs="Arial"/>
          <w:color w:val="000000" w:themeColor="text1"/>
          <w:szCs w:val="20"/>
          <w:lang w:eastAsia="ja-JP"/>
        </w:rPr>
      </w:r>
      <w:r w:rsidR="00357ACC">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znajdowaniu  się w sytuacji ekonomicznej i finansowej zapewniającej wykonanie zamówienia.</w:t>
      </w:r>
    </w:p>
    <w:p w14:paraId="69B652D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6D8E137A"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116F05C2"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31138EC2" w14:textId="35E29D48"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612DCFD4"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13B426F8"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0D2EFD62"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14:paraId="7D9C4F7A" w14:textId="77777777" w:rsidTr="005A7BFC">
        <w:tc>
          <w:tcPr>
            <w:tcW w:w="9550" w:type="dxa"/>
          </w:tcPr>
          <w:p w14:paraId="5EBB4B2E" w14:textId="77777777"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14:paraId="523FF9FD" w14:textId="77777777" w:rsidR="00CB09E1" w:rsidRPr="00416EC4" w:rsidRDefault="00CB09E1" w:rsidP="005A7BFC">
            <w:pPr>
              <w:jc w:val="right"/>
              <w:outlineLvl w:val="0"/>
              <w:rPr>
                <w:rFonts w:ascii="Franklin Gothic Book" w:hAnsi="Franklin Gothic Book" w:cstheme="minorHAnsi"/>
                <w:b/>
                <w:color w:val="000000" w:themeColor="text1"/>
                <w:szCs w:val="20"/>
              </w:rPr>
            </w:pPr>
          </w:p>
          <w:p w14:paraId="7B6651F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64A3D7" w14:textId="77777777"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14:paraId="72EE40D9" w14:textId="77777777"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393ACB8E"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9FD0D8"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97B8B08" w14:textId="081BA3B1" w:rsidR="00957EDA" w:rsidRPr="00957EDA" w:rsidRDefault="00CB09E1" w:rsidP="002446DB">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w:t>
            </w:r>
            <w:r w:rsidR="001F3955">
              <w:rPr>
                <w:rFonts w:ascii="Franklin Gothic Book" w:eastAsia="Tahoma,Bold" w:hAnsi="Franklin Gothic Book" w:cstheme="minorHAnsi"/>
                <w:bCs/>
                <w:szCs w:val="20"/>
              </w:rPr>
              <w:t xml:space="preserve">wykonanie </w:t>
            </w:r>
            <w:r w:rsidR="0077669A">
              <w:rPr>
                <w:rFonts w:ascii="Franklin Gothic Book" w:eastAsia="Tahoma,Bold" w:hAnsi="Franklin Gothic Book" w:cstheme="minorHAnsi"/>
                <w:bCs/>
                <w:szCs w:val="20"/>
              </w:rPr>
              <w:t>………………………………….</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w:t>
            </w:r>
            <w:r w:rsidR="00957EDA">
              <w:rPr>
                <w:rFonts w:ascii="Franklin Gothic Book" w:eastAsia="Tahoma,Bold" w:hAnsi="Franklin Gothic Book" w:cstheme="minorHAnsi"/>
                <w:bCs/>
                <w:szCs w:val="20"/>
              </w:rPr>
              <w:t xml:space="preserve">u VAT </w:t>
            </w:r>
          </w:p>
          <w:p w14:paraId="2C293233" w14:textId="44930AD6" w:rsidR="00CB09E1" w:rsidRPr="00416EC4" w:rsidRDefault="00CB09E1" w:rsidP="005A7BFC">
            <w:pPr>
              <w:spacing w:line="360" w:lineRule="auto"/>
              <w:outlineLvl w:val="0"/>
              <w:rPr>
                <w:rFonts w:ascii="Franklin Gothic Book" w:eastAsia="Tahoma,Bold" w:hAnsi="Franklin Gothic Book" w:cstheme="minorHAnsi"/>
                <w:bCs/>
                <w:szCs w:val="20"/>
              </w:rPr>
            </w:pPr>
          </w:p>
          <w:p w14:paraId="43779B8E" w14:textId="77777777"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5E9765E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712E695F"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1C8D62C4"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7712B96A" w14:textId="77777777"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24600AE6" w14:textId="77777777"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138EE8E8" w14:textId="77777777"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6C89CD77" w14:textId="77777777" w:rsidR="00CB09E1" w:rsidRPr="00416EC4" w:rsidRDefault="00CB09E1" w:rsidP="005A7BFC">
            <w:pPr>
              <w:rPr>
                <w:rFonts w:ascii="Franklin Gothic Book" w:hAnsi="Franklin Gothic Book" w:cstheme="minorHAnsi"/>
                <w:color w:val="000000" w:themeColor="text1"/>
                <w:szCs w:val="20"/>
              </w:rPr>
            </w:pPr>
          </w:p>
        </w:tc>
      </w:tr>
    </w:tbl>
    <w:p w14:paraId="2C05C31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4DECF8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966A4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F0638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25C66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9A530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CA38E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C8CDC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B00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5DF203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C4EADA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BA120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8487C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DBE7D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FC5829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72C289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D591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BAFFC1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A4F998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74333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A4ED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601B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06206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AA073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95F0A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8D704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F8FB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0135763" w14:textId="2613634F" w:rsidR="00CB09E1" w:rsidRDefault="00CB09E1" w:rsidP="00EB1631">
      <w:pPr>
        <w:tabs>
          <w:tab w:val="left" w:pos="3402"/>
        </w:tabs>
        <w:spacing w:line="319" w:lineRule="auto"/>
        <w:rPr>
          <w:rFonts w:ascii="Franklin Gothic Book" w:hAnsi="Franklin Gothic Book" w:cstheme="minorHAnsi"/>
          <w:b/>
          <w:color w:val="000000" w:themeColor="text1"/>
        </w:rPr>
      </w:pPr>
    </w:p>
    <w:p w14:paraId="02355354" w14:textId="77777777" w:rsidR="00AD5893" w:rsidRPr="00BF179D" w:rsidRDefault="00AD5893" w:rsidP="00AD5893">
      <w:pPr>
        <w:tabs>
          <w:tab w:val="left" w:pos="3402"/>
        </w:tabs>
        <w:ind w:left="284"/>
        <w:jc w:val="both"/>
        <w:rPr>
          <w:rFonts w:cstheme="minorHAnsi"/>
          <w:color w:val="000000" w:themeColor="text1"/>
        </w:rPr>
      </w:pPr>
    </w:p>
    <w:p w14:paraId="4EB5CDA4" w14:textId="4037CB34" w:rsidR="00D65251" w:rsidRDefault="00D65251" w:rsidP="00FB0AF2">
      <w:pPr>
        <w:spacing w:after="160" w:line="259" w:lineRule="auto"/>
        <w:rPr>
          <w:rFonts w:ascii="Franklin Gothic Book" w:hAnsi="Franklin Gothic Book" w:cs="Arial"/>
          <w:b/>
          <w:szCs w:val="20"/>
        </w:rPr>
      </w:pPr>
    </w:p>
    <w:p w14:paraId="75DEA0AB" w14:textId="77777777" w:rsidR="00EF7FE8" w:rsidRDefault="00EF7FE8" w:rsidP="00FB0AF2">
      <w:pPr>
        <w:spacing w:after="160" w:line="259" w:lineRule="auto"/>
        <w:rPr>
          <w:rFonts w:ascii="Franklin Gothic Book" w:hAnsi="Franklin Gothic Book" w:cs="Arial"/>
          <w:b/>
          <w:szCs w:val="20"/>
        </w:rPr>
      </w:pPr>
    </w:p>
    <w:p w14:paraId="7C8B01F8" w14:textId="77777777" w:rsidR="00FA65CE" w:rsidRPr="000F5AB7" w:rsidRDefault="00FA65CE" w:rsidP="00FA65CE">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Pr="000F5AB7">
        <w:rPr>
          <w:rFonts w:ascii="Franklin Gothic Book" w:hAnsi="Franklin Gothic Book" w:cs="Helvetica"/>
          <w:b/>
          <w:color w:val="333333"/>
          <w:szCs w:val="20"/>
        </w:rPr>
        <w:t xml:space="preserve"> do ogłoszenia</w:t>
      </w:r>
    </w:p>
    <w:p w14:paraId="7BD77875" w14:textId="77777777" w:rsidR="00FA65CE" w:rsidRPr="000F5AB7" w:rsidRDefault="00FA65CE" w:rsidP="00FA65CE">
      <w:pPr>
        <w:spacing w:after="150"/>
        <w:ind w:left="2835" w:hanging="2693"/>
        <w:rPr>
          <w:rFonts w:ascii="Franklin Gothic Book" w:hAnsi="Franklin Gothic Book" w:cs="Helvetica"/>
          <w:color w:val="333333"/>
          <w:szCs w:val="20"/>
        </w:rPr>
      </w:pPr>
    </w:p>
    <w:p w14:paraId="143519F7" w14:textId="77777777" w:rsidR="00FA65CE" w:rsidRPr="000F5AB7" w:rsidRDefault="00FA65CE" w:rsidP="00FA65CE">
      <w:pPr>
        <w:pStyle w:val="Tekstprzypisudolnego"/>
        <w:jc w:val="center"/>
        <w:rPr>
          <w:rFonts w:ascii="Franklin Gothic Book" w:hAnsi="Franklin Gothic Book" w:cs="Arial"/>
          <w:i/>
          <w:u w:val="single"/>
        </w:rPr>
      </w:pPr>
    </w:p>
    <w:p w14:paraId="5431DD24" w14:textId="77777777" w:rsidR="00FA65CE" w:rsidRPr="000F5AB7" w:rsidRDefault="00FA65CE" w:rsidP="00FA65CE">
      <w:pPr>
        <w:pStyle w:val="Tekstprzypisudolnego"/>
        <w:jc w:val="center"/>
        <w:rPr>
          <w:rFonts w:ascii="Franklin Gothic Book" w:hAnsi="Franklin Gothic Book" w:cs="Arial"/>
          <w:i/>
          <w:u w:val="single"/>
        </w:rPr>
      </w:pPr>
    </w:p>
    <w:p w14:paraId="17FD81B3" w14:textId="77777777" w:rsidR="00FA65CE" w:rsidRPr="000F5AB7" w:rsidRDefault="00FA65CE" w:rsidP="00FA65CE">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73657EC6" w14:textId="77777777" w:rsidR="00FA65CE" w:rsidRPr="000F5AB7" w:rsidRDefault="00FA65CE" w:rsidP="00FA65CE">
      <w:pPr>
        <w:pStyle w:val="Tekstprzypisudolnego"/>
        <w:jc w:val="center"/>
        <w:rPr>
          <w:rFonts w:ascii="Franklin Gothic Book" w:hAnsi="Franklin Gothic Book" w:cs="Arial"/>
          <w:i/>
          <w:u w:val="single"/>
        </w:rPr>
      </w:pPr>
    </w:p>
    <w:p w14:paraId="17BD6E77" w14:textId="77777777" w:rsidR="00FA65CE" w:rsidRPr="000F5AB7" w:rsidRDefault="00FA65CE" w:rsidP="00FA65CE">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59437A82" w14:textId="77777777" w:rsidR="00FA65CE" w:rsidRPr="000F5AB7" w:rsidRDefault="00FA65CE" w:rsidP="00FA65CE">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0CBFBEAC" w14:textId="77777777" w:rsidR="00FA65CE" w:rsidRPr="000F5AB7" w:rsidRDefault="00FA65CE" w:rsidP="00FA65CE">
      <w:pPr>
        <w:pStyle w:val="NormalnyWeb"/>
        <w:spacing w:line="360" w:lineRule="auto"/>
        <w:ind w:left="0" w:firstLine="0"/>
        <w:rPr>
          <w:rFonts w:ascii="Franklin Gothic Book" w:hAnsi="Franklin Gothic Book" w:cs="Arial"/>
          <w:b/>
        </w:rPr>
      </w:pPr>
    </w:p>
    <w:p w14:paraId="3302801C" w14:textId="77777777" w:rsidR="00FA65CE" w:rsidRPr="000F5AB7" w:rsidRDefault="00FA65CE" w:rsidP="00FA65CE">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01F991C9" w14:textId="77777777" w:rsidR="00FA65CE" w:rsidRPr="000F5AB7" w:rsidRDefault="00FA65CE" w:rsidP="00FA65CE">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5E5A76CD" w14:textId="77777777" w:rsidR="00FA65CE" w:rsidRPr="000717C3" w:rsidRDefault="00FA65CE" w:rsidP="00FA65CE">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4F8C8BD0" w14:textId="77777777" w:rsidR="00FA65CE" w:rsidRPr="000F5AB7" w:rsidRDefault="00FA65CE" w:rsidP="00FA65CE">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DDC8646" w14:textId="77777777" w:rsidR="00FA65CE" w:rsidRPr="000F5AB7" w:rsidRDefault="00FA65CE" w:rsidP="00FA65CE">
      <w:pPr>
        <w:pStyle w:val="NormalnyWeb"/>
        <w:spacing w:line="276" w:lineRule="auto"/>
        <w:ind w:left="142" w:hanging="142"/>
        <w:rPr>
          <w:rFonts w:ascii="Franklin Gothic Book" w:hAnsi="Franklin Gothic Book" w:cs="Arial"/>
        </w:rPr>
      </w:pPr>
    </w:p>
    <w:p w14:paraId="701811DB" w14:textId="77777777" w:rsidR="00FA65CE" w:rsidRPr="000F5AB7" w:rsidRDefault="00FA65CE" w:rsidP="00FA65CE">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6671E402" w14:textId="77777777" w:rsidR="00FA65CE" w:rsidRPr="000F5AB7" w:rsidRDefault="00FA65CE" w:rsidP="00FA65CE">
      <w:pPr>
        <w:pStyle w:val="Tekstprzypisudolnego"/>
        <w:rPr>
          <w:rFonts w:ascii="Franklin Gothic Book" w:hAnsi="Franklin Gothic Book"/>
        </w:rPr>
      </w:pPr>
    </w:p>
    <w:p w14:paraId="3A451ED5" w14:textId="77777777" w:rsidR="00FA65CE" w:rsidRPr="000F5AB7" w:rsidRDefault="00FA65CE" w:rsidP="00FA65CE">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08BC9FC2" w14:textId="77777777" w:rsidR="00FA65CE" w:rsidRDefault="00FA65CE" w:rsidP="00FA65CE">
      <w:pPr>
        <w:jc w:val="right"/>
        <w:rPr>
          <w:rFonts w:ascii="Franklin Gothic Book" w:hAnsi="Franklin Gothic Book" w:cs="Helvetica"/>
          <w:b/>
          <w:color w:val="333333"/>
          <w:szCs w:val="20"/>
        </w:rPr>
      </w:pPr>
    </w:p>
    <w:p w14:paraId="474988CD" w14:textId="77777777" w:rsidR="00FA65CE" w:rsidRDefault="00FA65CE" w:rsidP="00FA65CE">
      <w:pPr>
        <w:jc w:val="right"/>
        <w:rPr>
          <w:rFonts w:ascii="Franklin Gothic Book" w:hAnsi="Franklin Gothic Book" w:cs="Helvetica"/>
          <w:b/>
          <w:color w:val="333333"/>
          <w:szCs w:val="20"/>
        </w:rPr>
      </w:pPr>
    </w:p>
    <w:p w14:paraId="6B120A92" w14:textId="77777777" w:rsidR="00FA65CE" w:rsidRDefault="00FA65CE" w:rsidP="00FA65CE">
      <w:pPr>
        <w:jc w:val="right"/>
        <w:rPr>
          <w:rFonts w:ascii="Franklin Gothic Book" w:hAnsi="Franklin Gothic Book" w:cs="Helvetica"/>
          <w:b/>
          <w:color w:val="333333"/>
          <w:szCs w:val="20"/>
        </w:rPr>
      </w:pPr>
    </w:p>
    <w:p w14:paraId="2E2C64AC" w14:textId="77777777" w:rsidR="00FA65CE" w:rsidRDefault="00FA65CE" w:rsidP="00FA65CE">
      <w:pPr>
        <w:jc w:val="right"/>
        <w:rPr>
          <w:rFonts w:ascii="Franklin Gothic Book" w:hAnsi="Franklin Gothic Book" w:cs="Helvetica"/>
          <w:b/>
          <w:color w:val="333333"/>
          <w:szCs w:val="20"/>
        </w:rPr>
      </w:pPr>
    </w:p>
    <w:p w14:paraId="781EE808" w14:textId="77777777" w:rsidR="00FA65CE" w:rsidRDefault="00FA65CE" w:rsidP="00FA65CE">
      <w:pPr>
        <w:jc w:val="right"/>
        <w:rPr>
          <w:rFonts w:ascii="Franklin Gothic Book" w:hAnsi="Franklin Gothic Book" w:cs="Helvetica"/>
          <w:b/>
          <w:color w:val="333333"/>
          <w:szCs w:val="20"/>
        </w:rPr>
      </w:pPr>
    </w:p>
    <w:p w14:paraId="54B87B08" w14:textId="77777777" w:rsidR="00FA65CE" w:rsidRDefault="00FA65CE" w:rsidP="00FA65CE">
      <w:pPr>
        <w:jc w:val="right"/>
        <w:rPr>
          <w:rFonts w:ascii="Franklin Gothic Book" w:hAnsi="Franklin Gothic Book" w:cs="Helvetica"/>
          <w:b/>
          <w:color w:val="333333"/>
          <w:szCs w:val="20"/>
        </w:rPr>
      </w:pPr>
    </w:p>
    <w:p w14:paraId="4454D31F" w14:textId="77777777" w:rsidR="00FA65CE" w:rsidRDefault="00FA65CE" w:rsidP="00FA65CE">
      <w:pPr>
        <w:jc w:val="right"/>
        <w:rPr>
          <w:rFonts w:ascii="Franklin Gothic Book" w:hAnsi="Franklin Gothic Book" w:cs="Helvetica"/>
          <w:b/>
          <w:color w:val="333333"/>
          <w:szCs w:val="20"/>
        </w:rPr>
      </w:pPr>
    </w:p>
    <w:p w14:paraId="053437B6" w14:textId="77777777" w:rsidR="00FA65CE" w:rsidRDefault="00FA65CE" w:rsidP="00FA65CE">
      <w:pPr>
        <w:jc w:val="right"/>
        <w:rPr>
          <w:rFonts w:ascii="Franklin Gothic Book" w:hAnsi="Franklin Gothic Book" w:cs="Helvetica"/>
          <w:b/>
          <w:color w:val="333333"/>
          <w:szCs w:val="20"/>
        </w:rPr>
      </w:pPr>
    </w:p>
    <w:p w14:paraId="3F4A06BA" w14:textId="77777777" w:rsidR="00FA65CE" w:rsidRDefault="00FA65CE" w:rsidP="00FA65CE">
      <w:pPr>
        <w:jc w:val="right"/>
        <w:rPr>
          <w:rFonts w:ascii="Franklin Gothic Book" w:hAnsi="Franklin Gothic Book" w:cs="Helvetica"/>
          <w:b/>
          <w:color w:val="333333"/>
          <w:szCs w:val="20"/>
        </w:rPr>
      </w:pPr>
    </w:p>
    <w:p w14:paraId="15F0DD99" w14:textId="77777777" w:rsidR="00FA65CE" w:rsidRDefault="00FA65CE" w:rsidP="00FA65CE">
      <w:pPr>
        <w:jc w:val="right"/>
        <w:rPr>
          <w:rFonts w:ascii="Franklin Gothic Book" w:hAnsi="Franklin Gothic Book" w:cs="Helvetica"/>
          <w:b/>
          <w:color w:val="333333"/>
          <w:szCs w:val="20"/>
        </w:rPr>
      </w:pPr>
    </w:p>
    <w:p w14:paraId="5471E9C2" w14:textId="77777777" w:rsidR="00FA65CE" w:rsidRDefault="00FA65CE" w:rsidP="00FA65CE">
      <w:pPr>
        <w:jc w:val="right"/>
        <w:rPr>
          <w:rFonts w:ascii="Franklin Gothic Book" w:hAnsi="Franklin Gothic Book" w:cs="Helvetica"/>
          <w:b/>
          <w:color w:val="333333"/>
          <w:szCs w:val="20"/>
        </w:rPr>
      </w:pPr>
    </w:p>
    <w:p w14:paraId="312193A4" w14:textId="77777777" w:rsidR="00FA65CE" w:rsidRDefault="00FA65CE" w:rsidP="00FA65CE">
      <w:pPr>
        <w:jc w:val="right"/>
        <w:rPr>
          <w:rFonts w:ascii="Franklin Gothic Book" w:hAnsi="Franklin Gothic Book" w:cs="Helvetica"/>
          <w:b/>
          <w:color w:val="333333"/>
          <w:szCs w:val="20"/>
        </w:rPr>
      </w:pPr>
    </w:p>
    <w:p w14:paraId="7029BE16" w14:textId="77777777" w:rsidR="00FA65CE" w:rsidRDefault="00FA65CE" w:rsidP="00FA65CE">
      <w:pPr>
        <w:jc w:val="right"/>
        <w:rPr>
          <w:rFonts w:ascii="Franklin Gothic Book" w:hAnsi="Franklin Gothic Book" w:cs="Helvetica"/>
          <w:b/>
          <w:color w:val="333333"/>
          <w:szCs w:val="20"/>
        </w:rPr>
      </w:pPr>
    </w:p>
    <w:p w14:paraId="0C6E4516" w14:textId="77777777" w:rsidR="00FA65CE" w:rsidRDefault="00FA65CE" w:rsidP="00FA65CE">
      <w:pPr>
        <w:jc w:val="right"/>
        <w:rPr>
          <w:rFonts w:ascii="Franklin Gothic Book" w:hAnsi="Franklin Gothic Book" w:cs="Helvetica"/>
          <w:b/>
          <w:color w:val="333333"/>
          <w:szCs w:val="20"/>
        </w:rPr>
      </w:pPr>
    </w:p>
    <w:p w14:paraId="7D5D1077" w14:textId="77777777" w:rsidR="00FA65CE" w:rsidRDefault="00FA65CE" w:rsidP="00FA65CE">
      <w:pPr>
        <w:jc w:val="right"/>
        <w:rPr>
          <w:rFonts w:ascii="Franklin Gothic Book" w:hAnsi="Franklin Gothic Book" w:cs="Helvetica"/>
          <w:b/>
          <w:color w:val="333333"/>
          <w:szCs w:val="20"/>
        </w:rPr>
      </w:pPr>
    </w:p>
    <w:p w14:paraId="764D9D43" w14:textId="77777777" w:rsidR="00FA65CE" w:rsidRDefault="00FA65CE" w:rsidP="00FA65CE">
      <w:pPr>
        <w:jc w:val="right"/>
        <w:rPr>
          <w:rFonts w:ascii="Franklin Gothic Book" w:hAnsi="Franklin Gothic Book" w:cs="Helvetica"/>
          <w:b/>
          <w:color w:val="333333"/>
          <w:szCs w:val="20"/>
        </w:rPr>
      </w:pPr>
    </w:p>
    <w:p w14:paraId="1A97133F" w14:textId="77777777" w:rsidR="00FA65CE" w:rsidRDefault="00FA65CE" w:rsidP="00FA65CE">
      <w:pPr>
        <w:jc w:val="right"/>
        <w:rPr>
          <w:rFonts w:ascii="Franklin Gothic Book" w:hAnsi="Franklin Gothic Book" w:cs="Helvetica"/>
          <w:b/>
          <w:color w:val="333333"/>
          <w:szCs w:val="20"/>
        </w:rPr>
      </w:pPr>
    </w:p>
    <w:p w14:paraId="30CA0DC3" w14:textId="77777777" w:rsidR="00FA65CE" w:rsidRDefault="00FA65CE" w:rsidP="00FA65CE">
      <w:pPr>
        <w:jc w:val="right"/>
        <w:rPr>
          <w:rFonts w:ascii="Franklin Gothic Book" w:hAnsi="Franklin Gothic Book" w:cs="Helvetica"/>
          <w:b/>
          <w:color w:val="333333"/>
          <w:szCs w:val="20"/>
        </w:rPr>
      </w:pPr>
    </w:p>
    <w:p w14:paraId="527EBC51" w14:textId="77777777" w:rsidR="00FA65CE" w:rsidRDefault="00FA65CE" w:rsidP="00FA65CE">
      <w:pPr>
        <w:jc w:val="right"/>
        <w:rPr>
          <w:rFonts w:ascii="Franklin Gothic Book" w:hAnsi="Franklin Gothic Book" w:cs="Helvetica"/>
          <w:b/>
          <w:color w:val="333333"/>
          <w:szCs w:val="20"/>
        </w:rPr>
      </w:pPr>
    </w:p>
    <w:p w14:paraId="630B5E65" w14:textId="77777777" w:rsidR="00FA65CE" w:rsidRPr="000F5AB7" w:rsidRDefault="00FA65CE" w:rsidP="00FA65CE">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Pr="000F5AB7">
        <w:rPr>
          <w:rFonts w:ascii="Franklin Gothic Book" w:hAnsi="Franklin Gothic Book" w:cs="Helvetica"/>
          <w:b/>
          <w:color w:val="333333"/>
          <w:szCs w:val="20"/>
        </w:rPr>
        <w:t xml:space="preserve"> do ogłoszenia</w:t>
      </w:r>
    </w:p>
    <w:p w14:paraId="463122E8" w14:textId="77777777" w:rsidR="00FA65CE" w:rsidRPr="000F5AB7" w:rsidRDefault="00FA65CE" w:rsidP="00FA65CE">
      <w:pPr>
        <w:spacing w:after="120"/>
        <w:jc w:val="both"/>
        <w:rPr>
          <w:rFonts w:ascii="Franklin Gothic Book" w:hAnsi="Franklin Gothic Book" w:cs="Arial"/>
          <w:szCs w:val="20"/>
        </w:rPr>
      </w:pPr>
    </w:p>
    <w:p w14:paraId="6614EC6E" w14:textId="77777777" w:rsidR="00FA65CE" w:rsidRPr="000F5AB7" w:rsidRDefault="00FA65CE" w:rsidP="00FA65CE">
      <w:pPr>
        <w:spacing w:after="120"/>
        <w:jc w:val="both"/>
        <w:rPr>
          <w:rFonts w:ascii="Franklin Gothic Book" w:hAnsi="Franklin Gothic Book" w:cs="Arial"/>
          <w:szCs w:val="20"/>
        </w:rPr>
      </w:pPr>
    </w:p>
    <w:p w14:paraId="4BBF231C" w14:textId="77777777" w:rsidR="00FA65CE" w:rsidRPr="000F5AB7" w:rsidRDefault="00FA65CE" w:rsidP="00FA65CE">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EB2B944" w14:textId="77777777" w:rsidR="00FA65CE" w:rsidRPr="000F5AB7" w:rsidRDefault="00FA65CE" w:rsidP="00FA65CE">
      <w:pPr>
        <w:pStyle w:val="Akapitzlist"/>
        <w:spacing w:after="240"/>
        <w:ind w:left="0"/>
        <w:contextualSpacing w:val="0"/>
        <w:jc w:val="both"/>
        <w:rPr>
          <w:rFonts w:ascii="Franklin Gothic Book" w:hAnsi="Franklin Gothic Book" w:cs="Arial"/>
          <w:b/>
          <w:sz w:val="20"/>
          <w:szCs w:val="20"/>
          <w:u w:val="single"/>
        </w:rPr>
      </w:pPr>
    </w:p>
    <w:p w14:paraId="297A6C93" w14:textId="77777777" w:rsidR="00FA65CE" w:rsidRPr="000F5AB7" w:rsidRDefault="00FA65CE" w:rsidP="00FA65CE">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8A41B71" w14:textId="77777777" w:rsidR="00FA65CE" w:rsidRPr="000F5AB7" w:rsidRDefault="00FA65CE" w:rsidP="00FA65CE">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ABDA84D" w14:textId="77777777" w:rsidR="00FA65CE" w:rsidRPr="000F5AB7" w:rsidRDefault="00FA65CE" w:rsidP="00FA65CE">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48EE5B2D" w14:textId="77777777" w:rsidR="00FA65CE" w:rsidRPr="000F5AB7" w:rsidRDefault="00FA65CE" w:rsidP="00FA65CE">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1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7B2CB8F1" w14:textId="77777777" w:rsidR="00FA65CE" w:rsidRPr="000F5AB7" w:rsidRDefault="00FA65CE" w:rsidP="00FA65CE">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DBFEF75" w14:textId="77777777" w:rsidR="00FA65CE" w:rsidRPr="000F5AB7" w:rsidRDefault="00FA65CE" w:rsidP="00FA65CE">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475249B9" w14:textId="77777777" w:rsidR="00FA65CE" w:rsidRPr="000F5AB7" w:rsidRDefault="00FA65CE" w:rsidP="00FA65CE">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3AE31F8A" w14:textId="77777777" w:rsidR="00FA65CE" w:rsidRPr="000F5AB7" w:rsidRDefault="00FA65CE" w:rsidP="00FA65CE">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363DC919" w14:textId="77777777" w:rsidR="00FA65CE" w:rsidRPr="000F5AB7" w:rsidRDefault="00FA65CE" w:rsidP="00FA65CE">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58A75C" w14:textId="77777777" w:rsidR="00FA65CE" w:rsidRPr="000F5AB7" w:rsidRDefault="00FA65CE" w:rsidP="00FA65CE">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1319681D" w14:textId="77777777" w:rsidR="00FA65CE" w:rsidRPr="000F5AB7" w:rsidRDefault="00FA65CE" w:rsidP="00FA65CE">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50BBE565" w14:textId="77777777" w:rsidR="00FA65CE" w:rsidRPr="000F5AB7" w:rsidRDefault="00FA65CE" w:rsidP="00FA65CE">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535C2AC2" w14:textId="77777777" w:rsidR="00FA65CE" w:rsidRPr="000F5AB7" w:rsidRDefault="00FA65CE" w:rsidP="00FA65CE">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11E130DE" w14:textId="77777777" w:rsidR="00FA65CE" w:rsidRPr="000F5AB7" w:rsidRDefault="00FA65CE" w:rsidP="00FA65CE">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071C66B4" w14:textId="77777777" w:rsidR="00FA65CE" w:rsidRPr="000F5AB7" w:rsidRDefault="00FA65CE" w:rsidP="00FA65CE">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679CC7C0" w14:textId="77777777" w:rsidR="00FA65CE" w:rsidRPr="000F5AB7" w:rsidRDefault="00FA65CE" w:rsidP="00FA65CE">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04A81215" w14:textId="77777777" w:rsidR="00FA65CE" w:rsidRPr="000F5AB7" w:rsidRDefault="00FA65CE" w:rsidP="00FA65CE">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3ECA505F" w14:textId="77777777" w:rsidR="00FA65CE" w:rsidRPr="000F5AB7" w:rsidRDefault="00FA65CE" w:rsidP="00FA65CE">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727A34CF" w14:textId="77777777" w:rsidR="00FA65CE" w:rsidRPr="00AE7E4C" w:rsidRDefault="00FA65CE" w:rsidP="00FA65CE">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5548E368" w14:textId="77777777" w:rsidR="00FA65CE" w:rsidRPr="000F5AB7" w:rsidRDefault="00FA65CE" w:rsidP="00FA65CE">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1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6848F082" w14:textId="77777777" w:rsidR="00FA65CE" w:rsidRPr="000F5AB7" w:rsidRDefault="00FA65CE" w:rsidP="00FA65CE">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513FA25D" w14:textId="77777777" w:rsidR="00FA65CE" w:rsidRDefault="00FA65CE" w:rsidP="00FA65CE">
      <w:pPr>
        <w:jc w:val="right"/>
        <w:rPr>
          <w:rFonts w:ascii="Franklin Gothic Book" w:hAnsi="Franklin Gothic Book" w:cs="Helvetica"/>
          <w:b/>
          <w:color w:val="333333"/>
          <w:szCs w:val="20"/>
        </w:rPr>
      </w:pPr>
    </w:p>
    <w:p w14:paraId="11449C49" w14:textId="77777777" w:rsidR="00FA65CE" w:rsidRDefault="00FA65CE" w:rsidP="00FA65CE">
      <w:pPr>
        <w:jc w:val="right"/>
        <w:rPr>
          <w:rFonts w:ascii="Franklin Gothic Book" w:hAnsi="Franklin Gothic Book" w:cs="Helvetica"/>
          <w:b/>
          <w:color w:val="333333"/>
          <w:szCs w:val="20"/>
        </w:rPr>
      </w:pPr>
    </w:p>
    <w:p w14:paraId="102C4F79" w14:textId="77777777" w:rsidR="00FA65CE" w:rsidRDefault="00FA65CE" w:rsidP="00FA65CE">
      <w:pPr>
        <w:jc w:val="right"/>
        <w:rPr>
          <w:rFonts w:ascii="Franklin Gothic Book" w:hAnsi="Franklin Gothic Book" w:cs="Helvetica"/>
          <w:b/>
          <w:color w:val="333333"/>
          <w:szCs w:val="20"/>
        </w:rPr>
      </w:pPr>
    </w:p>
    <w:p w14:paraId="0EF19C38" w14:textId="77777777" w:rsidR="00FA65CE" w:rsidRDefault="00FA65CE" w:rsidP="00FA65CE">
      <w:pPr>
        <w:jc w:val="right"/>
        <w:rPr>
          <w:rFonts w:ascii="Franklin Gothic Book" w:hAnsi="Franklin Gothic Book" w:cs="Helvetica"/>
          <w:b/>
          <w:color w:val="333333"/>
          <w:szCs w:val="20"/>
        </w:rPr>
      </w:pPr>
    </w:p>
    <w:p w14:paraId="6602B9DA" w14:textId="77777777" w:rsidR="00FA65CE" w:rsidRDefault="00FA65CE" w:rsidP="00FA65CE">
      <w:pPr>
        <w:jc w:val="right"/>
        <w:rPr>
          <w:rFonts w:ascii="Franklin Gothic Book" w:hAnsi="Franklin Gothic Book" w:cs="Helvetica"/>
          <w:b/>
          <w:color w:val="333333"/>
          <w:szCs w:val="20"/>
        </w:rPr>
      </w:pPr>
    </w:p>
    <w:p w14:paraId="11A0D22A" w14:textId="77777777" w:rsidR="00FA65CE" w:rsidRDefault="00FA65CE" w:rsidP="00FA65CE">
      <w:pPr>
        <w:jc w:val="right"/>
        <w:rPr>
          <w:rFonts w:ascii="Franklin Gothic Book" w:hAnsi="Franklin Gothic Book" w:cs="Helvetica"/>
          <w:b/>
          <w:color w:val="333333"/>
          <w:szCs w:val="20"/>
        </w:rPr>
      </w:pPr>
    </w:p>
    <w:p w14:paraId="61AB534C" w14:textId="77777777" w:rsidR="00FA65CE" w:rsidRDefault="00FA65CE" w:rsidP="00FA65CE">
      <w:pPr>
        <w:jc w:val="right"/>
        <w:rPr>
          <w:rFonts w:ascii="Franklin Gothic Book" w:hAnsi="Franklin Gothic Book" w:cs="Helvetica"/>
          <w:b/>
          <w:color w:val="333333"/>
          <w:szCs w:val="20"/>
        </w:rPr>
      </w:pPr>
    </w:p>
    <w:p w14:paraId="04A773BD" w14:textId="77777777" w:rsidR="00FA65CE" w:rsidRDefault="00FA65CE" w:rsidP="00FA65CE">
      <w:pPr>
        <w:jc w:val="right"/>
        <w:rPr>
          <w:rFonts w:ascii="Franklin Gothic Book" w:hAnsi="Franklin Gothic Book" w:cs="Helvetica"/>
          <w:b/>
          <w:color w:val="333333"/>
          <w:szCs w:val="20"/>
        </w:rPr>
      </w:pPr>
    </w:p>
    <w:p w14:paraId="270FC712" w14:textId="77777777" w:rsidR="00FA65CE" w:rsidRDefault="00FA65CE" w:rsidP="00FA65CE">
      <w:pPr>
        <w:jc w:val="right"/>
        <w:rPr>
          <w:rFonts w:ascii="Franklin Gothic Book" w:hAnsi="Franklin Gothic Book" w:cs="Helvetica"/>
          <w:b/>
          <w:color w:val="333333"/>
          <w:szCs w:val="20"/>
        </w:rPr>
      </w:pPr>
    </w:p>
    <w:p w14:paraId="2354B3DD" w14:textId="77777777" w:rsidR="00FA65CE" w:rsidRDefault="00FA65CE" w:rsidP="00FA65CE">
      <w:pPr>
        <w:jc w:val="right"/>
        <w:rPr>
          <w:rFonts w:ascii="Franklin Gothic Book" w:hAnsi="Franklin Gothic Book" w:cs="Helvetica"/>
          <w:b/>
          <w:color w:val="333333"/>
          <w:szCs w:val="20"/>
        </w:rPr>
      </w:pPr>
    </w:p>
    <w:p w14:paraId="0384F337" w14:textId="77777777" w:rsidR="00FA65CE" w:rsidRDefault="00FA65CE" w:rsidP="00FA65CE">
      <w:pPr>
        <w:jc w:val="right"/>
        <w:rPr>
          <w:rFonts w:ascii="Franklin Gothic Book" w:hAnsi="Franklin Gothic Book" w:cs="Helvetica"/>
          <w:b/>
          <w:color w:val="333333"/>
          <w:szCs w:val="20"/>
        </w:rPr>
      </w:pPr>
    </w:p>
    <w:p w14:paraId="1E7334DD" w14:textId="77777777" w:rsidR="00FA65CE" w:rsidRDefault="00FA65CE" w:rsidP="00FA65CE">
      <w:pPr>
        <w:jc w:val="right"/>
        <w:rPr>
          <w:rFonts w:ascii="Franklin Gothic Book" w:hAnsi="Franklin Gothic Book" w:cs="Helvetica"/>
          <w:b/>
          <w:color w:val="333333"/>
          <w:szCs w:val="20"/>
        </w:rPr>
      </w:pPr>
    </w:p>
    <w:p w14:paraId="44BFB862" w14:textId="77777777" w:rsidR="00FA65CE" w:rsidRDefault="00FA65CE" w:rsidP="00FA65CE">
      <w:pPr>
        <w:jc w:val="right"/>
        <w:rPr>
          <w:rFonts w:ascii="Franklin Gothic Book" w:hAnsi="Franklin Gothic Book" w:cs="Helvetica"/>
          <w:b/>
          <w:color w:val="333333"/>
          <w:szCs w:val="20"/>
        </w:rPr>
      </w:pPr>
    </w:p>
    <w:p w14:paraId="0A1166FD" w14:textId="77777777" w:rsidR="00FA65CE" w:rsidRPr="000F5AB7" w:rsidRDefault="00FA65CE" w:rsidP="00FA65CE">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Pr="000F5AB7">
        <w:rPr>
          <w:rFonts w:ascii="Franklin Gothic Book" w:hAnsi="Franklin Gothic Book" w:cs="Helvetica"/>
          <w:b/>
          <w:color w:val="333333"/>
          <w:szCs w:val="20"/>
        </w:rPr>
        <w:t xml:space="preserve"> do ogłoszenia</w:t>
      </w:r>
    </w:p>
    <w:p w14:paraId="58A8B427" w14:textId="77777777" w:rsidR="00FA65CE" w:rsidRPr="000F5AB7" w:rsidRDefault="00FA65CE" w:rsidP="00FA65CE">
      <w:pPr>
        <w:spacing w:after="150"/>
        <w:ind w:left="2835" w:hanging="2693"/>
        <w:rPr>
          <w:rFonts w:ascii="Franklin Gothic Book" w:hAnsi="Franklin Gothic Book" w:cs="Helvetica"/>
          <w:color w:val="333333"/>
          <w:szCs w:val="20"/>
        </w:rPr>
      </w:pPr>
    </w:p>
    <w:p w14:paraId="5B141781" w14:textId="77777777" w:rsidR="00FA65CE" w:rsidRPr="000F5AB7" w:rsidRDefault="00FA65CE" w:rsidP="00FA65CE">
      <w:pPr>
        <w:pStyle w:val="Tekstprzypisudolnego"/>
        <w:jc w:val="center"/>
        <w:rPr>
          <w:rFonts w:ascii="Franklin Gothic Book" w:hAnsi="Franklin Gothic Book" w:cs="Arial"/>
          <w:i/>
          <w:u w:val="single"/>
        </w:rPr>
      </w:pPr>
    </w:p>
    <w:p w14:paraId="2CD699D0" w14:textId="77777777" w:rsidR="00FA65CE" w:rsidRPr="000F5AB7" w:rsidRDefault="00FA65CE" w:rsidP="00FA65CE">
      <w:pPr>
        <w:pStyle w:val="Tekstprzypisudolnego"/>
        <w:jc w:val="center"/>
        <w:rPr>
          <w:rFonts w:ascii="Franklin Gothic Book" w:hAnsi="Franklin Gothic Book" w:cs="Arial"/>
          <w:i/>
          <w:u w:val="single"/>
        </w:rPr>
      </w:pPr>
    </w:p>
    <w:p w14:paraId="3FD79442" w14:textId="77777777" w:rsidR="00FA65CE" w:rsidRPr="000F5AB7" w:rsidRDefault="00FA65CE" w:rsidP="00FA65CE">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4C5F7DB2" w14:textId="77777777" w:rsidR="00FA65CE" w:rsidRPr="000F5AB7" w:rsidRDefault="00FA65CE" w:rsidP="00FA65CE">
      <w:pPr>
        <w:pStyle w:val="Tekstprzypisudolnego"/>
        <w:jc w:val="center"/>
        <w:rPr>
          <w:rFonts w:ascii="Franklin Gothic Book" w:hAnsi="Franklin Gothic Book" w:cs="Arial"/>
          <w:i/>
          <w:u w:val="single"/>
        </w:rPr>
      </w:pPr>
    </w:p>
    <w:p w14:paraId="0665E7B7" w14:textId="77777777" w:rsidR="00FA65CE" w:rsidRPr="000F5AB7" w:rsidRDefault="00FA65CE" w:rsidP="00FA65CE">
      <w:pPr>
        <w:pStyle w:val="Tekstprzypisudolnego"/>
        <w:jc w:val="center"/>
        <w:rPr>
          <w:rFonts w:ascii="Franklin Gothic Book" w:hAnsi="Franklin Gothic Book" w:cs="Arial"/>
          <w:i/>
          <w:u w:val="single"/>
        </w:rPr>
      </w:pPr>
    </w:p>
    <w:p w14:paraId="0E7706FD" w14:textId="77777777" w:rsidR="00FA65CE" w:rsidRPr="000F5AB7" w:rsidRDefault="00FA65CE" w:rsidP="00FA65CE">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0753D189" w14:textId="77777777" w:rsidR="00FA65CE" w:rsidRPr="000F5AB7" w:rsidRDefault="00FA65CE" w:rsidP="00FA65CE">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Pr>
          <w:rFonts w:ascii="Franklin Gothic Book" w:eastAsia="Times New Roman" w:hAnsi="Franklin Gothic Book" w:cs="Helvetica"/>
          <w:color w:val="333333"/>
        </w:rPr>
        <w:t xml:space="preserve">............................................................... </w:t>
      </w:r>
      <w:r w:rsidRPr="000F5AB7">
        <w:rPr>
          <w:rFonts w:ascii="Franklin Gothic Book" w:eastAsia="Times New Roman" w:hAnsi="Franklin Gothic Book" w:cs="Helvetica"/>
          <w:color w:val="333333"/>
        </w:rPr>
        <w:t xml:space="preserve">w Enea Połaniec S.A. </w:t>
      </w:r>
    </w:p>
    <w:p w14:paraId="359A1C08" w14:textId="77777777" w:rsidR="00FA65CE" w:rsidRPr="000F5AB7" w:rsidRDefault="00FA65CE" w:rsidP="00FA65CE">
      <w:pPr>
        <w:pStyle w:val="NormalnyWeb"/>
        <w:spacing w:line="360" w:lineRule="auto"/>
        <w:ind w:firstLine="567"/>
        <w:rPr>
          <w:rFonts w:ascii="Franklin Gothic Book" w:eastAsia="Calibri" w:hAnsi="Franklin Gothic Book" w:cs="Helvetica"/>
          <w:color w:val="333333"/>
          <w:lang w:eastAsia="en-US"/>
        </w:rPr>
      </w:pPr>
    </w:p>
    <w:p w14:paraId="74323FA3" w14:textId="77777777" w:rsidR="00FA65CE" w:rsidRPr="000F5AB7" w:rsidRDefault="00FA65CE" w:rsidP="00FA65CE">
      <w:pPr>
        <w:pStyle w:val="NormalnyWeb"/>
        <w:spacing w:line="360" w:lineRule="auto"/>
        <w:rPr>
          <w:rFonts w:ascii="Franklin Gothic Book" w:hAnsi="Franklin Gothic Book" w:cs="Arial"/>
          <w:b/>
        </w:rPr>
      </w:pPr>
    </w:p>
    <w:p w14:paraId="46C03D29" w14:textId="77777777" w:rsidR="00FA65CE" w:rsidRPr="000F5AB7" w:rsidRDefault="00FA65CE" w:rsidP="00FA65CE">
      <w:pPr>
        <w:pStyle w:val="NormalnyWeb"/>
        <w:spacing w:line="360" w:lineRule="auto"/>
        <w:rPr>
          <w:rFonts w:ascii="Franklin Gothic Book" w:hAnsi="Franklin Gothic Book" w:cs="Arial"/>
          <w:b/>
        </w:rPr>
      </w:pPr>
    </w:p>
    <w:p w14:paraId="57F72BEE" w14:textId="77777777" w:rsidR="00FA65CE" w:rsidRPr="000F5AB7" w:rsidRDefault="00FA65CE" w:rsidP="00FA65CE">
      <w:pPr>
        <w:pStyle w:val="NormalnyWeb"/>
        <w:spacing w:line="360" w:lineRule="auto"/>
        <w:rPr>
          <w:rFonts w:ascii="Franklin Gothic Book" w:hAnsi="Franklin Gothic Book" w:cs="Arial"/>
          <w:b/>
        </w:rPr>
      </w:pPr>
    </w:p>
    <w:p w14:paraId="405D21BA" w14:textId="77777777" w:rsidR="00FA65CE" w:rsidRPr="000F5AB7" w:rsidRDefault="00FA65CE" w:rsidP="00FA65CE">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E3B55C" w14:textId="77777777" w:rsidR="00FA65CE" w:rsidRPr="000F5AB7" w:rsidRDefault="00FA65CE" w:rsidP="00FA65CE">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DB16DA0" w14:textId="77777777" w:rsidR="00FA65CE" w:rsidRPr="000F5AB7" w:rsidRDefault="00FA65CE" w:rsidP="00FA65CE">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4AC77FD8" w14:textId="77777777" w:rsidR="00FA65CE" w:rsidRPr="000F5AB7" w:rsidRDefault="00FA65CE" w:rsidP="00FA65CE">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628070E3" w14:textId="77777777" w:rsidR="00FA65CE" w:rsidRDefault="00FA65CE" w:rsidP="00FA65CE">
      <w:pPr>
        <w:pStyle w:val="NormalnyWeb"/>
        <w:spacing w:line="360" w:lineRule="auto"/>
        <w:rPr>
          <w:rFonts w:ascii="Arial" w:hAnsi="Arial" w:cs="Arial"/>
          <w:b/>
          <w:sz w:val="22"/>
          <w:szCs w:val="22"/>
        </w:rPr>
      </w:pPr>
    </w:p>
    <w:p w14:paraId="7477921F" w14:textId="77777777" w:rsidR="00FA65CE" w:rsidRDefault="00FA65CE" w:rsidP="00FA65CE">
      <w:pPr>
        <w:pStyle w:val="NormalnyWeb"/>
        <w:spacing w:line="360" w:lineRule="auto"/>
        <w:rPr>
          <w:rFonts w:ascii="Arial" w:hAnsi="Arial" w:cs="Arial"/>
          <w:b/>
          <w:sz w:val="22"/>
          <w:szCs w:val="22"/>
        </w:rPr>
      </w:pPr>
    </w:p>
    <w:p w14:paraId="2A2DB16A" w14:textId="77777777" w:rsidR="00FA65CE" w:rsidRDefault="00FA65CE" w:rsidP="00FA65CE">
      <w:pPr>
        <w:rPr>
          <w:rFonts w:ascii="Times New Roman" w:hAnsi="Times New Roman"/>
          <w:sz w:val="24"/>
        </w:rPr>
      </w:pPr>
    </w:p>
    <w:p w14:paraId="35FBF69E" w14:textId="77777777" w:rsidR="00FA65CE" w:rsidRDefault="00FA65CE" w:rsidP="00FA65CE">
      <w:pPr>
        <w:pStyle w:val="NormalnyWeb"/>
        <w:spacing w:line="276" w:lineRule="auto"/>
        <w:ind w:left="142" w:hanging="142"/>
        <w:rPr>
          <w:rFonts w:ascii="Arial" w:hAnsi="Arial" w:cs="Arial"/>
          <w:sz w:val="16"/>
          <w:szCs w:val="16"/>
        </w:rPr>
      </w:pPr>
    </w:p>
    <w:p w14:paraId="1E30CD56" w14:textId="44A861EC" w:rsidR="00FA65CE" w:rsidRDefault="00FA65CE" w:rsidP="00FA65CE">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0AC17B2C" w14:textId="77777777" w:rsidR="00FA65CE" w:rsidRDefault="00FA65CE" w:rsidP="00FA65CE">
      <w:pPr>
        <w:pStyle w:val="Tekstprzypisudolnego"/>
        <w:spacing w:line="240" w:lineRule="auto"/>
        <w:rPr>
          <w:rFonts w:ascii="Arial" w:hAnsi="Arial" w:cs="Arial"/>
          <w:sz w:val="16"/>
          <w:szCs w:val="16"/>
        </w:rPr>
      </w:pPr>
    </w:p>
    <w:p w14:paraId="5DCE77DF" w14:textId="77777777" w:rsidR="00FA65CE" w:rsidRDefault="00FA65CE" w:rsidP="009E1DB4">
      <w:pPr>
        <w:spacing w:after="160" w:line="259" w:lineRule="auto"/>
        <w:jc w:val="right"/>
        <w:rPr>
          <w:rFonts w:ascii="Franklin Gothic Book" w:hAnsi="Franklin Gothic Book" w:cs="Arial"/>
          <w:b/>
          <w:szCs w:val="20"/>
        </w:rPr>
      </w:pPr>
    </w:p>
    <w:p w14:paraId="3870453C" w14:textId="77777777" w:rsidR="00FA65CE" w:rsidRDefault="00FA65CE" w:rsidP="009E1DB4">
      <w:pPr>
        <w:spacing w:after="160" w:line="259" w:lineRule="auto"/>
        <w:jc w:val="right"/>
        <w:rPr>
          <w:rFonts w:ascii="Franklin Gothic Book" w:hAnsi="Franklin Gothic Book" w:cs="Arial"/>
          <w:b/>
          <w:szCs w:val="20"/>
        </w:rPr>
      </w:pPr>
    </w:p>
    <w:p w14:paraId="72496464" w14:textId="77777777" w:rsidR="00FA65CE" w:rsidRDefault="00FA65CE" w:rsidP="009E1DB4">
      <w:pPr>
        <w:spacing w:after="160" w:line="259" w:lineRule="auto"/>
        <w:jc w:val="right"/>
        <w:rPr>
          <w:rFonts w:ascii="Franklin Gothic Book" w:hAnsi="Franklin Gothic Book" w:cs="Arial"/>
          <w:b/>
          <w:szCs w:val="20"/>
        </w:rPr>
      </w:pPr>
    </w:p>
    <w:p w14:paraId="2BD165DB" w14:textId="77777777" w:rsidR="00FA65CE" w:rsidRDefault="00FA65CE" w:rsidP="009E1DB4">
      <w:pPr>
        <w:spacing w:after="160" w:line="259" w:lineRule="auto"/>
        <w:jc w:val="right"/>
        <w:rPr>
          <w:rFonts w:ascii="Franklin Gothic Book" w:hAnsi="Franklin Gothic Book" w:cs="Arial"/>
          <w:b/>
          <w:szCs w:val="20"/>
        </w:rPr>
      </w:pPr>
    </w:p>
    <w:p w14:paraId="4CEAF57D" w14:textId="77777777" w:rsidR="00FA65CE" w:rsidRDefault="00FA65CE" w:rsidP="009E1DB4">
      <w:pPr>
        <w:spacing w:after="160" w:line="259" w:lineRule="auto"/>
        <w:jc w:val="right"/>
        <w:rPr>
          <w:rFonts w:ascii="Franklin Gothic Book" w:hAnsi="Franklin Gothic Book" w:cs="Arial"/>
          <w:b/>
          <w:szCs w:val="20"/>
        </w:rPr>
      </w:pPr>
    </w:p>
    <w:p w14:paraId="38DDD466" w14:textId="77777777" w:rsidR="00FA65CE" w:rsidRDefault="00FA65CE" w:rsidP="009E1DB4">
      <w:pPr>
        <w:spacing w:after="160" w:line="259" w:lineRule="auto"/>
        <w:jc w:val="right"/>
        <w:rPr>
          <w:rFonts w:ascii="Franklin Gothic Book" w:hAnsi="Franklin Gothic Book" w:cs="Arial"/>
          <w:b/>
          <w:szCs w:val="20"/>
        </w:rPr>
      </w:pPr>
    </w:p>
    <w:p w14:paraId="0E11B63E" w14:textId="77777777" w:rsidR="00FA65CE" w:rsidRDefault="00FA65CE" w:rsidP="009E1DB4">
      <w:pPr>
        <w:spacing w:after="160" w:line="259" w:lineRule="auto"/>
        <w:jc w:val="right"/>
        <w:rPr>
          <w:rFonts w:ascii="Franklin Gothic Book" w:hAnsi="Franklin Gothic Book" w:cs="Arial"/>
          <w:b/>
          <w:szCs w:val="20"/>
        </w:rPr>
      </w:pPr>
    </w:p>
    <w:p w14:paraId="6F5EA9BA" w14:textId="77777777" w:rsidR="00FA65CE" w:rsidRDefault="00FA65CE" w:rsidP="009E1DB4">
      <w:pPr>
        <w:spacing w:after="160" w:line="259" w:lineRule="auto"/>
        <w:jc w:val="right"/>
        <w:rPr>
          <w:rFonts w:ascii="Franklin Gothic Book" w:hAnsi="Franklin Gothic Book" w:cs="Arial"/>
          <w:b/>
          <w:szCs w:val="20"/>
        </w:rPr>
      </w:pPr>
    </w:p>
    <w:p w14:paraId="2F9EECCA" w14:textId="44751F6F"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5B0227">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9EE9DC3" w14:textId="5D95E35A"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0604FF">
        <w:rPr>
          <w:rFonts w:ascii="Franklin Gothic Book" w:hAnsi="Franklin Gothic Book" w:cs="Arial"/>
          <w:b/>
          <w:szCs w:val="20"/>
        </w:rPr>
        <w:t>a nr NZ/O</w:t>
      </w:r>
      <w:r w:rsidR="007B7D3F">
        <w:rPr>
          <w:rFonts w:ascii="Franklin Gothic Book" w:hAnsi="Franklin Gothic Book" w:cs="Arial"/>
          <w:b/>
          <w:szCs w:val="20"/>
        </w:rPr>
        <w:t>/…………./…………………………./2019</w:t>
      </w:r>
      <w:r w:rsidRPr="00E758B5">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1A3189F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17"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5143A8B9" w14:textId="77777777"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2BAC9F65" w14:textId="77777777"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186BA588" w14:textId="7EF9EBB6" w:rsidR="00EA1020" w:rsidRPr="00570FA3" w:rsidRDefault="00EA1020" w:rsidP="00570FA3">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Zamawiający zleca, a Wyk</w:t>
      </w:r>
      <w:r w:rsidR="00570FA3">
        <w:rPr>
          <w:rFonts w:ascii="Franklin Gothic Book" w:hAnsi="Franklin Gothic Book" w:cs="Arial"/>
          <w:sz w:val="20"/>
          <w:szCs w:val="20"/>
        </w:rPr>
        <w:t xml:space="preserve">onawca przyjmuje do realizacji </w:t>
      </w:r>
      <w:r w:rsidR="00570FA3" w:rsidRPr="00570FA3">
        <w:rPr>
          <w:rFonts w:ascii="Franklin Gothic Book" w:hAnsi="Franklin Gothic Book" w:cs="Arial"/>
          <w:color w:val="000000" w:themeColor="text1"/>
          <w:sz w:val="20"/>
          <w:szCs w:val="20"/>
        </w:rPr>
        <w:t xml:space="preserve">wykonanie przeglądu silnika typu KR 7038B; 6kV; 3,2MW; nr </w:t>
      </w:r>
      <w:proofErr w:type="spellStart"/>
      <w:r w:rsidR="00570FA3" w:rsidRPr="00570FA3">
        <w:rPr>
          <w:rFonts w:ascii="Franklin Gothic Book" w:hAnsi="Franklin Gothic Book" w:cs="Arial"/>
          <w:color w:val="000000" w:themeColor="text1"/>
          <w:sz w:val="20"/>
          <w:szCs w:val="20"/>
        </w:rPr>
        <w:t>fabr</w:t>
      </w:r>
      <w:proofErr w:type="spellEnd"/>
      <w:r w:rsidR="00570FA3" w:rsidRPr="00570FA3">
        <w:rPr>
          <w:rFonts w:ascii="Franklin Gothic Book" w:hAnsi="Franklin Gothic Book" w:cs="Arial"/>
          <w:color w:val="000000" w:themeColor="text1"/>
          <w:sz w:val="20"/>
          <w:szCs w:val="20"/>
        </w:rPr>
        <w:t xml:space="preserve">. 44751511/1; </w:t>
      </w:r>
      <w:proofErr w:type="spellStart"/>
      <w:r w:rsidR="00570FA3" w:rsidRPr="00570FA3">
        <w:rPr>
          <w:rFonts w:ascii="Franklin Gothic Book" w:hAnsi="Franklin Gothic Book" w:cs="Arial"/>
          <w:color w:val="000000" w:themeColor="text1"/>
          <w:sz w:val="20"/>
          <w:szCs w:val="20"/>
        </w:rPr>
        <w:t>prod</w:t>
      </w:r>
      <w:proofErr w:type="spellEnd"/>
      <w:r w:rsidR="00570FA3" w:rsidRPr="00570FA3">
        <w:rPr>
          <w:rFonts w:ascii="Franklin Gothic Book" w:hAnsi="Franklin Gothic Book" w:cs="Arial"/>
          <w:color w:val="000000" w:themeColor="text1"/>
          <w:sz w:val="20"/>
          <w:szCs w:val="20"/>
        </w:rPr>
        <w:t xml:space="preserve">. SCHORCH </w:t>
      </w:r>
      <w:r w:rsidR="00570FA3">
        <w:rPr>
          <w:rFonts w:ascii="Franklin Gothic Book" w:hAnsi="Franklin Gothic Book" w:cs="Arial"/>
          <w:color w:val="000000" w:themeColor="text1"/>
          <w:sz w:val="20"/>
          <w:szCs w:val="20"/>
        </w:rPr>
        <w:t xml:space="preserve">w  Enea Połaniec S.A. </w:t>
      </w:r>
      <w:r w:rsidRPr="00570FA3">
        <w:rPr>
          <w:rFonts w:ascii="Franklin Gothic Book" w:hAnsi="Franklin Gothic Book" w:cs="Arial"/>
          <w:sz w:val="20"/>
          <w:szCs w:val="20"/>
        </w:rPr>
        <w:t>(dalej: „Usługi”).</w:t>
      </w:r>
    </w:p>
    <w:p w14:paraId="74BA22F4" w14:textId="63CC86F1" w:rsidR="00EA1020" w:rsidRPr="00EA1020" w:rsidRDefault="00EA1020" w:rsidP="00FB3A31">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Szczegółowy zakres Usług</w:t>
      </w:r>
      <w:r w:rsidR="00570FA3">
        <w:rPr>
          <w:rFonts w:ascii="Franklin Gothic Book" w:hAnsi="Franklin Gothic Book" w:cs="Arial"/>
          <w:sz w:val="20"/>
          <w:szCs w:val="20"/>
        </w:rPr>
        <w:t>i</w:t>
      </w:r>
      <w:r w:rsidRPr="00EA1020">
        <w:rPr>
          <w:rFonts w:ascii="Franklin Gothic Book" w:hAnsi="Franklin Gothic Book" w:cs="Arial"/>
          <w:sz w:val="20"/>
          <w:szCs w:val="20"/>
        </w:rPr>
        <w:t xml:space="preserve">  obejmuje</w:t>
      </w:r>
      <w:r w:rsidRPr="00EA1020">
        <w:rPr>
          <w:rFonts w:ascii="Franklin Gothic Book" w:hAnsi="Franklin Gothic Book"/>
          <w:sz w:val="20"/>
          <w:szCs w:val="20"/>
        </w:rPr>
        <w:t>:</w:t>
      </w:r>
    </w:p>
    <w:p w14:paraId="0E4CEF29" w14:textId="109C713D"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Transport silnika do zakładu remontowego, transport  silnika do</w:t>
      </w:r>
      <w:r>
        <w:rPr>
          <w:rFonts w:ascii="Franklin Gothic Book" w:hAnsi="Franklin Gothic Book"/>
          <w:sz w:val="20"/>
          <w:szCs w:val="20"/>
        </w:rPr>
        <w:t xml:space="preserve"> Zleceniodawcy po </w:t>
      </w:r>
      <w:r>
        <w:rPr>
          <w:rFonts w:ascii="Franklin Gothic Book" w:hAnsi="Franklin Gothic Book"/>
          <w:sz w:val="20"/>
          <w:szCs w:val="20"/>
        </w:rPr>
        <w:tab/>
        <w:t xml:space="preserve">zakończonym </w:t>
      </w:r>
      <w:r w:rsidRPr="00570FA3">
        <w:rPr>
          <w:rFonts w:ascii="Franklin Gothic Book" w:hAnsi="Franklin Gothic Book"/>
          <w:sz w:val="20"/>
          <w:szCs w:val="20"/>
        </w:rPr>
        <w:t>remoncie,</w:t>
      </w:r>
    </w:p>
    <w:p w14:paraId="387FBAE2" w14:textId="154D6B7D"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Rozmontowanie silnika, demontaż łożysk do oceny ich stanu ze szczególnym zwróceniem uwagi na łożysko NU1056MA po stronie N,</w:t>
      </w:r>
    </w:p>
    <w:p w14:paraId="1731326A" w14:textId="75780233"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lastRenderedPageBreak/>
        <w:t xml:space="preserve">Demontaż osłon czół uzwojenia stojana, oczyszczenie zewnętrzne silnika, układu </w:t>
      </w:r>
      <w:r w:rsidRPr="00570FA3">
        <w:rPr>
          <w:rFonts w:ascii="Franklin Gothic Book" w:hAnsi="Franklin Gothic Book"/>
          <w:sz w:val="20"/>
          <w:szCs w:val="20"/>
        </w:rPr>
        <w:tab/>
        <w:t>chłodzenia, wentylatora chłodzenia, wnętrza silnika,</w:t>
      </w:r>
    </w:p>
    <w:p w14:paraId="5567DCD4" w14:textId="6FBB475D"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Ocena stanu uzwojeń, wyprowadzeń, połączeń czołowych, ewentualna naprawa izolacji.</w:t>
      </w:r>
    </w:p>
    <w:p w14:paraId="0C8FA66F" w14:textId="658E36E7"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Wykonanie badań kontrolnych termowizyjnych pakietu żelaza stojana,</w:t>
      </w:r>
    </w:p>
    <w:p w14:paraId="7DF095A3" w14:textId="4DC29C32"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Sprawdzenie i pomiar instalacji czujników temperatury uzwojeń i łożysk silnika, wymiana uszkodzonych</w:t>
      </w:r>
    </w:p>
    <w:p w14:paraId="11A97997" w14:textId="72842771"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Sprawdzenie stanu czopów łożyskowych i końcówek wału,</w:t>
      </w:r>
    </w:p>
    <w:p w14:paraId="2DAA5492" w14:textId="56A86AC6"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Sprawdzenie stanu klatki wirnika - ciągłość prętów, kontrolne badanie termowizyjne uzwojeń wirnika, sprawdzenie stanu połączeń spawanych pierścieni zwierających, usunięcie ewentualnych usterek</w:t>
      </w:r>
    </w:p>
    <w:p w14:paraId="7A7B4026" w14:textId="09624C60"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Wyważenie wirnika</w:t>
      </w:r>
    </w:p>
    <w:p w14:paraId="6558ED36" w14:textId="464C03D0"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Weryfikacja gniazd łożyskowych w tarczach. Wymiana zu</w:t>
      </w:r>
      <w:r>
        <w:rPr>
          <w:rFonts w:ascii="Franklin Gothic Book" w:hAnsi="Franklin Gothic Book"/>
          <w:sz w:val="20"/>
          <w:szCs w:val="20"/>
        </w:rPr>
        <w:t xml:space="preserve">żytych łożysk NU1056MA-2szt. I </w:t>
      </w:r>
      <w:r w:rsidRPr="00570FA3">
        <w:rPr>
          <w:rFonts w:ascii="Franklin Gothic Book" w:hAnsi="Franklin Gothic Book"/>
          <w:sz w:val="20"/>
          <w:szCs w:val="20"/>
        </w:rPr>
        <w:t>61860MA-1 szt. na łożyska nowe firmy SKF,</w:t>
      </w:r>
    </w:p>
    <w:p w14:paraId="1F9110C1" w14:textId="0AD8D9A6"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 xml:space="preserve">Przegląd 4 sztuk czujników drgań AT3/100 M6 z VSC-A-68-10-02 na węzłach </w:t>
      </w:r>
      <w:r w:rsidRPr="00570FA3">
        <w:rPr>
          <w:rFonts w:ascii="Franklin Gothic Book" w:hAnsi="Franklin Gothic Book"/>
          <w:sz w:val="20"/>
          <w:szCs w:val="20"/>
        </w:rPr>
        <w:tab/>
        <w:t>łożyskowych,</w:t>
      </w:r>
    </w:p>
    <w:p w14:paraId="1B3C7151" w14:textId="3CE9002C"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Przegląd wszystkich skrzynek zaciskowych na korpusi</w:t>
      </w:r>
      <w:r>
        <w:rPr>
          <w:rFonts w:ascii="Franklin Gothic Book" w:hAnsi="Franklin Gothic Book"/>
          <w:sz w:val="20"/>
          <w:szCs w:val="20"/>
        </w:rPr>
        <w:t xml:space="preserve">e silnika, wymiana uszczelek i </w:t>
      </w:r>
      <w:r w:rsidRPr="00570FA3">
        <w:rPr>
          <w:rFonts w:ascii="Franklin Gothic Book" w:hAnsi="Franklin Gothic Book"/>
          <w:sz w:val="20"/>
          <w:szCs w:val="20"/>
        </w:rPr>
        <w:t xml:space="preserve">uszkodzonych </w:t>
      </w:r>
      <w:r w:rsidRPr="00570FA3">
        <w:rPr>
          <w:rFonts w:ascii="Franklin Gothic Book" w:hAnsi="Franklin Gothic Book"/>
          <w:sz w:val="20"/>
          <w:szCs w:val="20"/>
        </w:rPr>
        <w:tab/>
        <w:t xml:space="preserve">dławików, przegląd przekładników </w:t>
      </w:r>
      <w:r>
        <w:rPr>
          <w:rFonts w:ascii="Franklin Gothic Book" w:hAnsi="Franklin Gothic Book"/>
          <w:sz w:val="20"/>
          <w:szCs w:val="20"/>
        </w:rPr>
        <w:t xml:space="preserve">prądowych w punkcie gwiazdowym </w:t>
      </w:r>
      <w:r w:rsidRPr="00570FA3">
        <w:rPr>
          <w:rFonts w:ascii="Franklin Gothic Book" w:hAnsi="Franklin Gothic Book"/>
          <w:sz w:val="20"/>
          <w:szCs w:val="20"/>
        </w:rPr>
        <w:t>uzwojeń.</w:t>
      </w:r>
    </w:p>
    <w:p w14:paraId="78D3E28D" w14:textId="630B7B56"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Przegląd wentylatora chłodzenia silnika,</w:t>
      </w:r>
    </w:p>
    <w:p w14:paraId="73A728EA" w14:textId="7D42DC6D"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Zmontowanie silnika,</w:t>
      </w:r>
    </w:p>
    <w:p w14:paraId="6ED99636" w14:textId="55406799"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Wykonanie ruchu próbnego, pomiary stanu dynamicznego silnika na biegu jałowym,</w:t>
      </w:r>
    </w:p>
    <w:p w14:paraId="2C64838A" w14:textId="60BB9E32"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Wykonanie badań międzyoperacyjnych i końcowych,</w:t>
      </w:r>
    </w:p>
    <w:p w14:paraId="27170A98" w14:textId="44FA3581"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Malowanie stojana silnika,</w:t>
      </w:r>
    </w:p>
    <w:p w14:paraId="39FE2B4E" w14:textId="2C2BDCE3"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Zabezpieczenie końcówek wału silnika na długi okres przechowywania,</w:t>
      </w:r>
    </w:p>
    <w:p w14:paraId="66D0311E" w14:textId="68F3E2A0" w:rsidR="00570FA3" w:rsidRPr="00570FA3" w:rsidRDefault="00570FA3" w:rsidP="00570FA3">
      <w:pPr>
        <w:pStyle w:val="Akapitzlist"/>
        <w:numPr>
          <w:ilvl w:val="2"/>
          <w:numId w:val="41"/>
        </w:numPr>
        <w:spacing w:after="120" w:line="240" w:lineRule="auto"/>
        <w:ind w:left="1423"/>
        <w:contextualSpacing w:val="0"/>
        <w:rPr>
          <w:rFonts w:ascii="Franklin Gothic Book" w:hAnsi="Franklin Gothic Book"/>
          <w:sz w:val="20"/>
          <w:szCs w:val="20"/>
        </w:rPr>
      </w:pPr>
      <w:r w:rsidRPr="00570FA3">
        <w:rPr>
          <w:rFonts w:ascii="Franklin Gothic Book" w:hAnsi="Franklin Gothic Book"/>
          <w:sz w:val="20"/>
          <w:szCs w:val="20"/>
        </w:rPr>
        <w:t>Sporządzenie Raportu Wykonawcy z przeprowadzonych prac, sprawdzeń, prób i pomiarów.</w:t>
      </w:r>
    </w:p>
    <w:p w14:paraId="14E41BA6" w14:textId="77777777" w:rsidR="00EA1020" w:rsidRPr="00EA1020" w:rsidRDefault="00EA1020" w:rsidP="003F4410">
      <w:pPr>
        <w:pStyle w:val="Akapitzlist"/>
        <w:spacing w:after="0" w:line="240" w:lineRule="auto"/>
        <w:ind w:left="1315"/>
        <w:contextualSpacing w:val="0"/>
        <w:rPr>
          <w:rFonts w:ascii="Franklin Gothic Book" w:hAnsi="Franklin Gothic Book"/>
          <w:sz w:val="20"/>
          <w:szCs w:val="20"/>
        </w:rPr>
      </w:pPr>
    </w:p>
    <w:p w14:paraId="0E056EB3" w14:textId="02F576D7" w:rsidR="00EA1020" w:rsidRPr="00EA1020" w:rsidRDefault="00EA1020" w:rsidP="0091580C">
      <w:pPr>
        <w:pStyle w:val="Akapitzlist"/>
        <w:numPr>
          <w:ilvl w:val="1"/>
          <w:numId w:val="41"/>
        </w:numPr>
        <w:spacing w:before="120" w:after="0" w:line="240" w:lineRule="auto"/>
        <w:contextualSpacing w:val="0"/>
        <w:rPr>
          <w:rFonts w:ascii="Franklin Gothic Book" w:hAnsi="Franklin Gothic Book"/>
          <w:b/>
          <w:sz w:val="20"/>
          <w:szCs w:val="20"/>
          <w:u w:val="single"/>
        </w:rPr>
      </w:pPr>
      <w:r w:rsidRPr="00EA1020">
        <w:rPr>
          <w:rFonts w:ascii="Franklin Gothic Book" w:hAnsi="Franklin Gothic Book"/>
          <w:b/>
          <w:sz w:val="20"/>
          <w:szCs w:val="20"/>
          <w:u w:val="single"/>
        </w:rPr>
        <w:t>Wymagania:</w:t>
      </w:r>
    </w:p>
    <w:p w14:paraId="1199AA13" w14:textId="285A07CB" w:rsidR="00FA3DB6" w:rsidRPr="0091580C" w:rsidRDefault="00FA3DB6" w:rsidP="0091580C">
      <w:pPr>
        <w:pStyle w:val="Tekstpodstawowy"/>
        <w:numPr>
          <w:ilvl w:val="2"/>
          <w:numId w:val="41"/>
        </w:numPr>
        <w:ind w:left="1418" w:hanging="716"/>
        <w:rPr>
          <w:rFonts w:ascii="Franklin Gothic Book" w:hAnsi="Franklin Gothic Book"/>
          <w:sz w:val="20"/>
          <w:szCs w:val="20"/>
          <w:lang w:eastAsia="en-US"/>
        </w:rPr>
      </w:pPr>
      <w:r w:rsidRPr="0091580C">
        <w:rPr>
          <w:rFonts w:ascii="Franklin Gothic Book" w:hAnsi="Franklin Gothic Book"/>
          <w:sz w:val="20"/>
          <w:szCs w:val="20"/>
          <w:lang w:eastAsia="en-US"/>
        </w:rPr>
        <w:t>Transport silnika do przeglądu oraz transport silnika po zakończonym przeglądzie do siedziby Zamawiającego po stronie Wykonawcy.</w:t>
      </w:r>
    </w:p>
    <w:p w14:paraId="261A03AC" w14:textId="3AA7426F" w:rsidR="00F514AB" w:rsidRPr="0091580C" w:rsidRDefault="00F514AB" w:rsidP="0091580C">
      <w:pPr>
        <w:pStyle w:val="Akapitzlist"/>
        <w:numPr>
          <w:ilvl w:val="2"/>
          <w:numId w:val="41"/>
        </w:numPr>
        <w:spacing w:before="120"/>
        <w:ind w:left="1418" w:hanging="716"/>
        <w:jc w:val="both"/>
        <w:rPr>
          <w:rFonts w:ascii="Franklin Gothic Book" w:hAnsi="Franklin Gothic Book"/>
          <w:color w:val="000000" w:themeColor="text1"/>
          <w:sz w:val="20"/>
          <w:szCs w:val="20"/>
        </w:rPr>
      </w:pPr>
      <w:r w:rsidRPr="0091580C">
        <w:rPr>
          <w:rFonts w:ascii="Franklin Gothic Book" w:hAnsi="Franklin Gothic Book"/>
          <w:color w:val="000000" w:themeColor="text1"/>
          <w:sz w:val="20"/>
          <w:szCs w:val="20"/>
        </w:rPr>
        <w:t xml:space="preserve">Wszystkie usługi i materiały </w:t>
      </w:r>
      <w:r w:rsidR="00FA3DB6" w:rsidRPr="0091580C">
        <w:rPr>
          <w:rFonts w:ascii="Franklin Gothic Book" w:hAnsi="Franklin Gothic Book"/>
          <w:color w:val="000000" w:themeColor="text1"/>
          <w:sz w:val="20"/>
          <w:szCs w:val="20"/>
        </w:rPr>
        <w:t>niezbędne</w:t>
      </w:r>
      <w:r w:rsidRPr="0091580C">
        <w:rPr>
          <w:rFonts w:ascii="Franklin Gothic Book" w:hAnsi="Franklin Gothic Book"/>
          <w:color w:val="000000" w:themeColor="text1"/>
          <w:sz w:val="20"/>
          <w:szCs w:val="20"/>
        </w:rPr>
        <w:t xml:space="preserve"> do wykonania przeglądu dostarcza Wykonawca, zadanie realizowane w całości przez Wykonawcę. </w:t>
      </w:r>
    </w:p>
    <w:p w14:paraId="316CD26C" w14:textId="77777777" w:rsidR="00EA1020" w:rsidRPr="00EA1020" w:rsidRDefault="00EA1020" w:rsidP="00EA1020">
      <w:pPr>
        <w:pStyle w:val="Akapitzlist"/>
        <w:spacing w:after="0" w:line="240" w:lineRule="auto"/>
        <w:contextualSpacing w:val="0"/>
        <w:jc w:val="both"/>
        <w:rPr>
          <w:rFonts w:ascii="Franklin Gothic Book" w:hAnsi="Franklin Gothic Book"/>
          <w:sz w:val="20"/>
          <w:szCs w:val="20"/>
        </w:rPr>
      </w:pPr>
    </w:p>
    <w:p w14:paraId="3E8EF4F0" w14:textId="735A1DFC" w:rsidR="00EA1020" w:rsidRPr="00EA1020" w:rsidRDefault="00EA1020" w:rsidP="0091580C">
      <w:pPr>
        <w:pStyle w:val="Akapitzlist"/>
        <w:numPr>
          <w:ilvl w:val="0"/>
          <w:numId w:val="1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TERMIN WYKONANIA</w:t>
      </w:r>
    </w:p>
    <w:p w14:paraId="35C72A92" w14:textId="04A15C52" w:rsidR="00511F0D" w:rsidRPr="00A06F58" w:rsidRDefault="00A06F58" w:rsidP="00A06F58">
      <w:pPr>
        <w:pStyle w:val="Akapitzlist"/>
        <w:numPr>
          <w:ilvl w:val="1"/>
          <w:numId w:val="13"/>
        </w:numPr>
        <w:spacing w:after="120"/>
        <w:ind w:left="567" w:hanging="567"/>
        <w:rPr>
          <w:rFonts w:ascii="Franklin Gothic Book" w:hAnsi="Franklin Gothic Book"/>
          <w:sz w:val="20"/>
          <w:szCs w:val="20"/>
        </w:rPr>
      </w:pPr>
      <w:r w:rsidRPr="00A06F58">
        <w:rPr>
          <w:rFonts w:ascii="Franklin Gothic Book" w:hAnsi="Franklin Gothic Book"/>
          <w:color w:val="000000" w:themeColor="text1"/>
          <w:sz w:val="20"/>
          <w:szCs w:val="20"/>
        </w:rPr>
        <w:t>T</w:t>
      </w:r>
      <w:r w:rsidR="00511F0D" w:rsidRPr="00A06F58">
        <w:rPr>
          <w:rFonts w:ascii="Franklin Gothic Book" w:hAnsi="Franklin Gothic Book"/>
          <w:color w:val="000000" w:themeColor="text1"/>
          <w:sz w:val="20"/>
          <w:szCs w:val="20"/>
        </w:rPr>
        <w:t>ermin wykonania przeglądu silnika: do 5 tygodni od daty przekazania silnika do Wykonawcy</w:t>
      </w:r>
      <w:r w:rsidRPr="00A06F58">
        <w:rPr>
          <w:rFonts w:ascii="Franklin Gothic Book" w:hAnsi="Franklin Gothic Book"/>
          <w:color w:val="000000" w:themeColor="text1"/>
          <w:sz w:val="20"/>
          <w:szCs w:val="20"/>
        </w:rPr>
        <w:t>,</w:t>
      </w:r>
      <w:r w:rsidRPr="00A06F58">
        <w:rPr>
          <w:rFonts w:ascii="Franklin Gothic Book" w:hAnsi="Franklin Gothic Book"/>
          <w:sz w:val="20"/>
          <w:szCs w:val="20"/>
        </w:rPr>
        <w:t xml:space="preserve"> lecz nie później niż do 20.08.2019r</w:t>
      </w:r>
    </w:p>
    <w:p w14:paraId="34B90532" w14:textId="78D4A536" w:rsidR="00511F0D" w:rsidRPr="00A06F58" w:rsidRDefault="00511F0D" w:rsidP="00A06F58">
      <w:pPr>
        <w:pStyle w:val="Tekstpodstawowywcity"/>
        <w:numPr>
          <w:ilvl w:val="1"/>
          <w:numId w:val="13"/>
        </w:numPr>
        <w:ind w:left="567" w:hanging="567"/>
        <w:jc w:val="both"/>
        <w:rPr>
          <w:rFonts w:ascii="Franklin Gothic Book" w:hAnsi="Franklin Gothic Book"/>
          <w:color w:val="000000" w:themeColor="text1"/>
          <w:szCs w:val="20"/>
        </w:rPr>
      </w:pPr>
      <w:r w:rsidRPr="00A06F58">
        <w:rPr>
          <w:rFonts w:ascii="Franklin Gothic Book" w:hAnsi="Franklin Gothic Book"/>
          <w:color w:val="000000" w:themeColor="text1"/>
          <w:szCs w:val="20"/>
        </w:rPr>
        <w:t xml:space="preserve">Opracowanie </w:t>
      </w:r>
      <w:r w:rsidR="00A06F58">
        <w:rPr>
          <w:rFonts w:ascii="Franklin Gothic Book" w:hAnsi="Franklin Gothic Book"/>
          <w:color w:val="000000" w:themeColor="text1"/>
          <w:szCs w:val="20"/>
        </w:rPr>
        <w:t xml:space="preserve">i dostarczenie </w:t>
      </w:r>
      <w:r w:rsidRPr="00A06F58">
        <w:rPr>
          <w:rFonts w:ascii="Franklin Gothic Book" w:hAnsi="Franklin Gothic Book"/>
          <w:color w:val="000000" w:themeColor="text1"/>
          <w:szCs w:val="20"/>
        </w:rPr>
        <w:t>Raportu Wykonawcy z przeprowadzonych: prac, sprawdzeń, prób i pomiarów do 5 dni roboczych od dnia odbioru końcowego.</w:t>
      </w:r>
    </w:p>
    <w:p w14:paraId="3909270E" w14:textId="23C9FB7C" w:rsidR="00511F0D" w:rsidRPr="00A06F58" w:rsidRDefault="00511F0D" w:rsidP="00A06F58">
      <w:pPr>
        <w:pStyle w:val="Tekstpodstawowywcity"/>
        <w:numPr>
          <w:ilvl w:val="1"/>
          <w:numId w:val="13"/>
        </w:numPr>
        <w:ind w:left="567" w:hanging="567"/>
        <w:jc w:val="both"/>
        <w:rPr>
          <w:rFonts w:ascii="Franklin Gothic Book" w:hAnsi="Franklin Gothic Book"/>
          <w:color w:val="000000" w:themeColor="text1"/>
          <w:szCs w:val="20"/>
        </w:rPr>
      </w:pPr>
      <w:r w:rsidRPr="00A06F58">
        <w:rPr>
          <w:rFonts w:ascii="Franklin Gothic Book" w:hAnsi="Franklin Gothic Book"/>
          <w:color w:val="000000" w:themeColor="text1"/>
          <w:szCs w:val="20"/>
        </w:rPr>
        <w:t>Odbiór końcowy zadania do 3 dni roboczych, od dnia zgłoszenia przez Wykonawcę zadania, do tego odbioru.</w:t>
      </w:r>
    </w:p>
    <w:p w14:paraId="144C9E98" w14:textId="2057B06D" w:rsidR="00E758B5" w:rsidRPr="003B4C59" w:rsidRDefault="00E758B5" w:rsidP="00EA1020">
      <w:pPr>
        <w:rPr>
          <w:rFonts w:ascii="Franklin Gothic Book" w:hAnsi="Franklin Gothic Book"/>
          <w:szCs w:val="20"/>
          <w:lang w:eastAsia="en-US"/>
        </w:rPr>
      </w:pPr>
    </w:p>
    <w:p w14:paraId="5A6CDCF2" w14:textId="26F0CF5B" w:rsidR="00E758B5" w:rsidRPr="00F4397D" w:rsidRDefault="00E758B5" w:rsidP="0091580C">
      <w:pPr>
        <w:pStyle w:val="Akapitzlist"/>
        <w:numPr>
          <w:ilvl w:val="0"/>
          <w:numId w:val="14"/>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14:paraId="1D6524CE" w14:textId="1EB7CD3D" w:rsidR="00E758B5" w:rsidRPr="000A23E2" w:rsidRDefault="00E758B5" w:rsidP="006C2E0E">
      <w:pPr>
        <w:pStyle w:val="Akapitzlist"/>
        <w:numPr>
          <w:ilvl w:val="1"/>
          <w:numId w:val="14"/>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z podziałem na:</w:t>
      </w:r>
    </w:p>
    <w:p w14:paraId="502DA079" w14:textId="6B8E61D1" w:rsidR="00E758B5" w:rsidRPr="003B4C59" w:rsidRDefault="00E758B5" w:rsidP="006C2E0E">
      <w:pPr>
        <w:pStyle w:val="Akapitzlist"/>
        <w:numPr>
          <w:ilvl w:val="1"/>
          <w:numId w:val="14"/>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017211E9"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1025C3D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3D7627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48E9D752" w14:textId="7C0CF7FC" w:rsidR="00E758B5" w:rsidRDefault="00E758B5" w:rsidP="006C2E0E">
      <w:pPr>
        <w:pStyle w:val="Akapitzlist"/>
        <w:numPr>
          <w:ilvl w:val="1"/>
          <w:numId w:val="1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1892795B" w14:textId="77777777" w:rsidR="00852E79" w:rsidRDefault="00852E79" w:rsidP="00852E79">
      <w:pPr>
        <w:pStyle w:val="Akapitzlist"/>
        <w:spacing w:after="0" w:line="240" w:lineRule="auto"/>
        <w:ind w:left="1921"/>
        <w:contextualSpacing w:val="0"/>
        <w:rPr>
          <w:rFonts w:ascii="Franklin Gothic Book" w:hAnsi="Franklin Gothic Book" w:cs="Arial"/>
          <w:sz w:val="20"/>
          <w:szCs w:val="20"/>
        </w:rPr>
      </w:pPr>
    </w:p>
    <w:p w14:paraId="050E0325" w14:textId="685FB593" w:rsidR="0089158E" w:rsidRPr="001C2F11" w:rsidRDefault="0089158E" w:rsidP="0089158E">
      <w:pPr>
        <w:pStyle w:val="Akapitzlist"/>
        <w:numPr>
          <w:ilvl w:val="1"/>
          <w:numId w:val="14"/>
        </w:numPr>
        <w:spacing w:after="120" w:line="240" w:lineRule="auto"/>
        <w:ind w:left="426" w:hanging="426"/>
        <w:contextualSpacing w:val="0"/>
        <w:rPr>
          <w:rFonts w:ascii="Franklin Gothic Book" w:hAnsi="Franklin Gothic Book" w:cstheme="minorHAnsi"/>
          <w:sz w:val="20"/>
          <w:szCs w:val="20"/>
        </w:rPr>
      </w:pPr>
      <w:r w:rsidRPr="001C2F11">
        <w:rPr>
          <w:rFonts w:ascii="Franklin Gothic Book" w:hAnsi="Franklin Gothic Book" w:cstheme="minorHAnsi"/>
          <w:sz w:val="20"/>
          <w:szCs w:val="20"/>
        </w:rPr>
        <w:t>Zamawiający</w:t>
      </w:r>
      <w:r>
        <w:rPr>
          <w:rStyle w:val="FontStyle23"/>
          <w:rFonts w:ascii="Franklin Gothic Book" w:hAnsi="Franklin Gothic Book" w:cstheme="minorHAnsi"/>
          <w:sz w:val="20"/>
          <w:szCs w:val="20"/>
        </w:rPr>
        <w:t xml:space="preserve"> dopuszcza </w:t>
      </w:r>
      <w:r w:rsidRPr="001C2F11">
        <w:rPr>
          <w:rStyle w:val="FontStyle23"/>
          <w:rFonts w:ascii="Franklin Gothic Book" w:hAnsi="Franklin Gothic Book" w:cstheme="minorHAnsi"/>
          <w:sz w:val="20"/>
          <w:szCs w:val="20"/>
        </w:rPr>
        <w:t>przesyłanie faktur drogą elektroniczną na adres:</w:t>
      </w:r>
      <w:r w:rsidRPr="001C2F11">
        <w:rPr>
          <w:rFonts w:ascii="Franklin Gothic Book" w:hAnsi="Franklin Gothic Book" w:cstheme="minorHAnsi"/>
          <w:sz w:val="20"/>
          <w:szCs w:val="20"/>
        </w:rPr>
        <w:t xml:space="preserve"> </w:t>
      </w:r>
      <w:hyperlink r:id="rId18" w:history="1">
        <w:r w:rsidRPr="001C2F11">
          <w:rPr>
            <w:rStyle w:val="Hipercze"/>
            <w:rFonts w:ascii="Franklin Gothic Book" w:hAnsi="Franklin Gothic Book" w:cstheme="minorHAnsi"/>
            <w:sz w:val="20"/>
            <w:szCs w:val="20"/>
            <w:lang w:eastAsia="zh-CN"/>
          </w:rPr>
          <w:t>faktury.elektroniczne@enea.pl</w:t>
        </w:r>
      </w:hyperlink>
      <w:r w:rsidRPr="001C2F11">
        <w:rPr>
          <w:rStyle w:val="Hipercze"/>
          <w:rFonts w:ascii="Franklin Gothic Book" w:hAnsi="Franklin Gothic Book" w:cstheme="minorHAnsi"/>
          <w:sz w:val="20"/>
          <w:szCs w:val="20"/>
          <w:lang w:eastAsia="zh-CN"/>
        </w:rPr>
        <w:t xml:space="preserve"> </w:t>
      </w:r>
      <w:r w:rsidRPr="001C2F11">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33B289EE" w14:textId="35EFDF59" w:rsidR="00005384" w:rsidRDefault="00005384" w:rsidP="00EF469B">
      <w:pPr>
        <w:pStyle w:val="Akapitzlist"/>
        <w:spacing w:after="0" w:line="240" w:lineRule="auto"/>
        <w:ind w:left="1922"/>
        <w:contextualSpacing w:val="0"/>
        <w:rPr>
          <w:rFonts w:ascii="Franklin Gothic Book" w:hAnsi="Franklin Gothic Book" w:cs="Arial"/>
          <w:sz w:val="20"/>
          <w:szCs w:val="20"/>
        </w:rPr>
      </w:pPr>
    </w:p>
    <w:p w14:paraId="4E58199F" w14:textId="09FBE549" w:rsidR="00EF469B" w:rsidRPr="000A23E2" w:rsidRDefault="00EF469B" w:rsidP="006C2E0E">
      <w:pPr>
        <w:pStyle w:val="Akapitzlist"/>
        <w:keepNext/>
        <w:numPr>
          <w:ilvl w:val="1"/>
          <w:numId w:val="14"/>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3D75338C" w14:textId="6CD720C3" w:rsidR="00511F0D" w:rsidRPr="008675E1" w:rsidRDefault="00E758B5" w:rsidP="008675E1">
      <w:pPr>
        <w:pStyle w:val="Tekstpodstawowywcity"/>
        <w:numPr>
          <w:ilvl w:val="1"/>
          <w:numId w:val="14"/>
        </w:numPr>
        <w:ind w:left="425" w:hanging="425"/>
        <w:jc w:val="both"/>
        <w:rPr>
          <w:rFonts w:ascii="Franklin Gothic Book" w:hAnsi="Franklin Gothic Book"/>
          <w:color w:val="000000" w:themeColor="text1"/>
          <w:szCs w:val="20"/>
        </w:rPr>
      </w:pPr>
      <w:r w:rsidRPr="008675E1">
        <w:rPr>
          <w:rFonts w:ascii="Franklin Gothic Book" w:eastAsiaTheme="majorEastAsia" w:hAnsi="Franklin Gothic Book" w:cstheme="minorHAnsi"/>
          <w:szCs w:val="20"/>
        </w:rPr>
        <w:t xml:space="preserve">Wynagrodzenie </w:t>
      </w:r>
      <w:r w:rsidR="0089158E">
        <w:rPr>
          <w:rFonts w:ascii="Franklin Gothic Book" w:eastAsiaTheme="majorEastAsia" w:hAnsi="Franklin Gothic Book" w:cstheme="minorHAnsi"/>
          <w:szCs w:val="20"/>
        </w:rPr>
        <w:t xml:space="preserve"> w pkt 3</w:t>
      </w:r>
      <w:r w:rsidR="00E95B8E" w:rsidRPr="008675E1">
        <w:rPr>
          <w:rFonts w:ascii="Franklin Gothic Book" w:eastAsiaTheme="majorEastAsia" w:hAnsi="Franklin Gothic Book" w:cstheme="minorHAnsi"/>
          <w:szCs w:val="20"/>
        </w:rPr>
        <w:t xml:space="preserve">.1. </w:t>
      </w:r>
      <w:r w:rsidRPr="008675E1">
        <w:rPr>
          <w:rFonts w:ascii="Franklin Gothic Book" w:eastAsiaTheme="majorEastAsia" w:hAnsi="Franklin Gothic Book" w:cstheme="minorHAnsi"/>
          <w:szCs w:val="20"/>
        </w:rPr>
        <w:t>obejmuje wszystkie koszty wykonania przedmiotu Umowy, w tym kos</w:t>
      </w:r>
      <w:r w:rsidR="00511F0D" w:rsidRPr="008675E1">
        <w:rPr>
          <w:rFonts w:ascii="Franklin Gothic Book" w:eastAsiaTheme="majorEastAsia" w:hAnsi="Franklin Gothic Book" w:cstheme="minorHAnsi"/>
          <w:szCs w:val="20"/>
        </w:rPr>
        <w:t>zty sporządzenia i dostarczenie sprawozdania z wykonanego przeglądu</w:t>
      </w:r>
      <w:r w:rsidRPr="008675E1">
        <w:rPr>
          <w:rFonts w:ascii="Franklin Gothic Book" w:eastAsiaTheme="majorEastAsia" w:hAnsi="Franklin Gothic Book" w:cstheme="minorHAnsi"/>
          <w:szCs w:val="20"/>
        </w:rPr>
        <w:t xml:space="preserve">, </w:t>
      </w:r>
      <w:r w:rsidRPr="008675E1">
        <w:rPr>
          <w:rFonts w:ascii="Franklin Gothic Book" w:eastAsiaTheme="majorEastAsia" w:hAnsi="Franklin Gothic Book" w:cstheme="minorHAnsi"/>
          <w:szCs w:val="20"/>
          <w:shd w:val="clear" w:color="auto" w:fill="FFFFFF" w:themeFill="background1"/>
        </w:rPr>
        <w:t xml:space="preserve"> </w:t>
      </w:r>
      <w:r w:rsidR="00511F0D" w:rsidRPr="008675E1">
        <w:rPr>
          <w:rFonts w:ascii="Franklin Gothic Book" w:hAnsi="Franklin Gothic Book"/>
          <w:color w:val="000000" w:themeColor="text1"/>
          <w:szCs w:val="20"/>
        </w:rPr>
        <w:t>koszty transportu silnika</w:t>
      </w:r>
      <w:r w:rsidR="008675E1" w:rsidRPr="008675E1">
        <w:rPr>
          <w:rFonts w:ascii="Franklin Gothic Book" w:hAnsi="Franklin Gothic Book"/>
          <w:color w:val="000000" w:themeColor="text1"/>
          <w:szCs w:val="20"/>
        </w:rPr>
        <w:t xml:space="preserve"> do zakładu Wykonawcy i z powrotem do siedziby Zamawiającego </w:t>
      </w:r>
      <w:r w:rsidR="00511F0D" w:rsidRPr="008675E1">
        <w:rPr>
          <w:rFonts w:ascii="Franklin Gothic Book" w:hAnsi="Franklin Gothic Book"/>
          <w:color w:val="000000" w:themeColor="text1"/>
          <w:szCs w:val="20"/>
        </w:rPr>
        <w:t xml:space="preserve"> oraz </w:t>
      </w:r>
      <w:r w:rsidR="008675E1" w:rsidRPr="008675E1">
        <w:rPr>
          <w:rFonts w:ascii="Franklin Gothic Book" w:hAnsi="Franklin Gothic Book"/>
          <w:color w:val="000000" w:themeColor="text1"/>
          <w:szCs w:val="20"/>
        </w:rPr>
        <w:t>koszty</w:t>
      </w:r>
      <w:r w:rsidR="00511F0D" w:rsidRPr="008675E1">
        <w:rPr>
          <w:rFonts w:ascii="Franklin Gothic Book" w:hAnsi="Franklin Gothic Book"/>
          <w:color w:val="000000" w:themeColor="text1"/>
          <w:szCs w:val="20"/>
        </w:rPr>
        <w:t xml:space="preserve"> materiałów</w:t>
      </w:r>
      <w:r w:rsidR="000A23E2" w:rsidRPr="008675E1">
        <w:rPr>
          <w:rFonts w:ascii="Franklin Gothic Book" w:eastAsiaTheme="majorEastAsia" w:hAnsi="Franklin Gothic Book" w:cstheme="minorHAnsi"/>
          <w:szCs w:val="20"/>
        </w:rPr>
        <w:t xml:space="preserve">, </w:t>
      </w:r>
      <w:r w:rsidR="008675E1" w:rsidRPr="008675E1">
        <w:rPr>
          <w:rFonts w:ascii="Franklin Gothic Book" w:hAnsi="Franklin Gothic Book"/>
          <w:color w:val="000000" w:themeColor="text1"/>
          <w:szCs w:val="20"/>
        </w:rPr>
        <w:t xml:space="preserve">koszty utylizacji odpadów powstałych podczas wykonywania prac, </w:t>
      </w:r>
      <w:r w:rsidRPr="008675E1">
        <w:rPr>
          <w:rFonts w:ascii="Franklin Gothic Book" w:eastAsiaTheme="majorEastAsia" w:hAnsi="Franklin Gothic Book" w:cstheme="minorHAnsi"/>
          <w:szCs w:val="20"/>
        </w:rPr>
        <w:t>koszty ogólne  i zysk.</w:t>
      </w:r>
    </w:p>
    <w:p w14:paraId="24C44F5F"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5FD7DCC4" w14:textId="77777777" w:rsidR="00D00E02" w:rsidRPr="00D00E02" w:rsidRDefault="00D00E02" w:rsidP="00D00E02">
      <w:pPr>
        <w:pStyle w:val="Nagwek1"/>
        <w:keepLines w:val="0"/>
        <w:numPr>
          <w:ilvl w:val="0"/>
          <w:numId w:val="14"/>
        </w:numPr>
        <w:tabs>
          <w:tab w:val="left" w:pos="426"/>
        </w:tabs>
        <w:spacing w:before="0" w:after="120"/>
        <w:jc w:val="both"/>
        <w:rPr>
          <w:rFonts w:ascii="Franklin Gothic Book" w:hAnsi="Franklin Gothic Book"/>
          <w:b/>
          <w:color w:val="auto"/>
          <w:sz w:val="20"/>
          <w:szCs w:val="20"/>
          <w:u w:val="single"/>
        </w:rPr>
      </w:pPr>
      <w:r w:rsidRPr="00D00E02">
        <w:rPr>
          <w:rFonts w:ascii="Franklin Gothic Book" w:hAnsi="Franklin Gothic Book"/>
          <w:b/>
          <w:color w:val="auto"/>
          <w:sz w:val="20"/>
          <w:szCs w:val="20"/>
          <w:u w:val="single"/>
        </w:rPr>
        <w:t>MIEJSCE ŚWIADCZENIA USŁUG</w:t>
      </w:r>
    </w:p>
    <w:p w14:paraId="699C2C5C" w14:textId="77777777" w:rsidR="0091580C" w:rsidRDefault="00D00E02" w:rsidP="00947160">
      <w:pPr>
        <w:pStyle w:val="Nagwek2"/>
        <w:keepNext w:val="0"/>
        <w:keepLines w:val="0"/>
        <w:numPr>
          <w:ilvl w:val="1"/>
          <w:numId w:val="14"/>
        </w:numPr>
        <w:spacing w:before="120" w:line="240" w:lineRule="auto"/>
        <w:ind w:left="709" w:hanging="425"/>
        <w:jc w:val="both"/>
        <w:rPr>
          <w:rStyle w:val="Nagwek3Znak"/>
          <w:rFonts w:ascii="Franklin Gothic Book" w:eastAsia="Calibri" w:hAnsi="Franklin Gothic Book"/>
          <w:color w:val="auto"/>
          <w:sz w:val="20"/>
          <w:szCs w:val="20"/>
          <w:lang w:val="pl-PL"/>
        </w:rPr>
      </w:pPr>
      <w:r w:rsidRPr="00D00E02">
        <w:rPr>
          <w:rFonts w:ascii="Franklin Gothic Book" w:hAnsi="Franklin Gothic Book"/>
          <w:color w:val="auto"/>
          <w:sz w:val="20"/>
          <w:szCs w:val="20"/>
          <w:lang w:val="pl-PL"/>
        </w:rPr>
        <w:t>Miejscem świadczenia Usług będzie warsztat Wykonawcy</w:t>
      </w:r>
      <w:r w:rsidRPr="00D00E02">
        <w:rPr>
          <w:rStyle w:val="Nagwek3Znak"/>
          <w:rFonts w:ascii="Franklin Gothic Book" w:eastAsia="Calibri" w:hAnsi="Franklin Gothic Book"/>
          <w:color w:val="auto"/>
          <w:sz w:val="20"/>
          <w:szCs w:val="20"/>
          <w:lang w:val="pl-PL"/>
        </w:rPr>
        <w:t>.</w:t>
      </w:r>
    </w:p>
    <w:p w14:paraId="68F8D77C" w14:textId="3123DD5B" w:rsidR="0091580C" w:rsidRPr="0091580C" w:rsidRDefault="0091580C" w:rsidP="00947160">
      <w:pPr>
        <w:pStyle w:val="Nagwek2"/>
        <w:keepNext w:val="0"/>
        <w:keepLines w:val="0"/>
        <w:numPr>
          <w:ilvl w:val="1"/>
          <w:numId w:val="14"/>
        </w:numPr>
        <w:spacing w:before="120" w:line="240" w:lineRule="auto"/>
        <w:ind w:left="709" w:hanging="425"/>
        <w:jc w:val="both"/>
        <w:rPr>
          <w:rFonts w:ascii="Franklin Gothic Book" w:eastAsia="Calibri" w:hAnsi="Franklin Gothic Book"/>
          <w:color w:val="auto"/>
          <w:sz w:val="20"/>
          <w:szCs w:val="20"/>
          <w:lang w:val="pl-PL"/>
        </w:rPr>
      </w:pPr>
      <w:r w:rsidRPr="0091580C">
        <w:rPr>
          <w:rFonts w:ascii="Franklin Gothic Book" w:hAnsi="Franklin Gothic Book" w:cstheme="minorHAnsi"/>
          <w:color w:val="000000" w:themeColor="text1"/>
          <w:sz w:val="20"/>
          <w:szCs w:val="20"/>
        </w:rPr>
        <w:t xml:space="preserve">Na terenie Zamawiającego w </w:t>
      </w:r>
      <w:r>
        <w:rPr>
          <w:rFonts w:ascii="Franklin Gothic Book" w:hAnsi="Franklin Gothic Book" w:cstheme="minorHAnsi"/>
          <w:color w:val="000000" w:themeColor="text1"/>
          <w:sz w:val="20"/>
          <w:szCs w:val="20"/>
        </w:rPr>
        <w:t>Enea Połaniec S.A. Zawada</w:t>
      </w:r>
      <w:r w:rsidRPr="0091580C">
        <w:rPr>
          <w:rFonts w:ascii="Franklin Gothic Book" w:hAnsi="Franklin Gothic Book" w:cstheme="minorHAnsi"/>
          <w:color w:val="000000" w:themeColor="text1"/>
          <w:sz w:val="20"/>
          <w:szCs w:val="20"/>
        </w:rPr>
        <w:t xml:space="preserve"> 26, 28-230 Połaniec odbędzie się załadunek silnika do przeglądu i wyładunek silnika po przeglądzie</w:t>
      </w:r>
    </w:p>
    <w:p w14:paraId="2DD2CEA6" w14:textId="77777777" w:rsidR="00D00E02" w:rsidRPr="00D00E02" w:rsidRDefault="00D00E02" w:rsidP="00D00E02">
      <w:pPr>
        <w:rPr>
          <w:rFonts w:eastAsia="Calibri"/>
          <w:lang w:eastAsia="en-US"/>
        </w:rPr>
      </w:pPr>
    </w:p>
    <w:p w14:paraId="1A25B067" w14:textId="77777777" w:rsidR="00E758B5" w:rsidRPr="0038041B" w:rsidRDefault="00E758B5" w:rsidP="00511F0D">
      <w:pPr>
        <w:pStyle w:val="Akapitzlist"/>
        <w:numPr>
          <w:ilvl w:val="0"/>
          <w:numId w:val="14"/>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14:paraId="32ED1E6F" w14:textId="24285A76" w:rsidR="00E758B5" w:rsidRPr="00027ADB"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w:t>
      </w:r>
      <w:r w:rsidR="00027ADB" w:rsidRPr="00027ADB">
        <w:rPr>
          <w:rFonts w:ascii="Franklin Gothic Book" w:hAnsi="Franklin Gothic Book"/>
          <w:color w:val="000000" w:themeColor="text1"/>
          <w:szCs w:val="20"/>
        </w:rPr>
        <w:t>przed rozpoczęciem prac</w:t>
      </w:r>
      <w:r w:rsidRPr="00027ADB">
        <w:rPr>
          <w:rFonts w:ascii="Franklin Gothic Book" w:hAnsi="Franklin Gothic Book"/>
          <w:color w:val="000000" w:themeColor="text1"/>
          <w:szCs w:val="20"/>
        </w:rPr>
        <w:t>.</w:t>
      </w:r>
    </w:p>
    <w:p w14:paraId="4629FF8C" w14:textId="77777777" w:rsidR="002A153E" w:rsidRPr="003B4C59" w:rsidRDefault="002A153E" w:rsidP="00511F0D">
      <w:pPr>
        <w:pStyle w:val="Tekstpodstawowywcity"/>
        <w:numPr>
          <w:ilvl w:val="1"/>
          <w:numId w:val="14"/>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w:t>
      </w:r>
      <w:r>
        <w:rPr>
          <w:rFonts w:ascii="Franklin Gothic Book" w:hAnsi="Franklin Gothic Book"/>
          <w:color w:val="000000" w:themeColor="text1"/>
          <w:szCs w:val="20"/>
        </w:rPr>
        <w:t xml:space="preserve"> oraz przedłożenia projektu umowy z Podwykonawcą. </w:t>
      </w:r>
      <w:r w:rsidRPr="003B4C59">
        <w:rPr>
          <w:rFonts w:ascii="Franklin Gothic Book" w:hAnsi="Franklin Gothic Book"/>
          <w:color w:val="000000" w:themeColor="text1"/>
          <w:szCs w:val="20"/>
        </w:rPr>
        <w:t xml:space="preserve"> </w:t>
      </w:r>
      <w:r>
        <w:rPr>
          <w:rFonts w:ascii="Franklin Gothic Book" w:hAnsi="Franklin Gothic Book"/>
          <w:color w:val="000000" w:themeColor="text1"/>
          <w:szCs w:val="20"/>
        </w:rPr>
        <w:t>Z</w:t>
      </w:r>
      <w:r w:rsidRPr="003B4C59">
        <w:rPr>
          <w:rFonts w:ascii="Franklin Gothic Book" w:hAnsi="Franklin Gothic Book"/>
          <w:color w:val="000000" w:themeColor="text1"/>
          <w:szCs w:val="20"/>
        </w:rPr>
        <w:t>astosowanie</w:t>
      </w:r>
      <w:r>
        <w:rPr>
          <w:rFonts w:ascii="Franklin Gothic Book" w:hAnsi="Franklin Gothic Book"/>
          <w:color w:val="000000" w:themeColor="text1"/>
          <w:szCs w:val="20"/>
        </w:rPr>
        <w:t xml:space="preserve"> znajduje pkt 4 OWZU.</w:t>
      </w:r>
    </w:p>
    <w:p w14:paraId="412226D6" w14:textId="77777777" w:rsidR="00E758B5" w:rsidRPr="003B4C59"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3B4C59">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3B4C59"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Zakres usługi będzie realizowany zgodnie z harmonogramem ustalonym przez Strony.</w:t>
      </w:r>
    </w:p>
    <w:p w14:paraId="5A5C6D7B"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26E0DE9A" w14:textId="77777777" w:rsidR="00E758B5" w:rsidRPr="00AA00B4" w:rsidRDefault="00E758B5" w:rsidP="00511F0D">
      <w:pPr>
        <w:pStyle w:val="Tekstpodstawowywcity"/>
        <w:numPr>
          <w:ilvl w:val="0"/>
          <w:numId w:val="14"/>
        </w:numPr>
        <w:jc w:val="both"/>
        <w:rPr>
          <w:rFonts w:ascii="Franklin Gothic Book" w:hAnsi="Franklin Gothic Book"/>
          <w:color w:val="000000" w:themeColor="text1"/>
          <w:szCs w:val="20"/>
          <w:u w:val="single"/>
        </w:rPr>
      </w:pPr>
      <w:r w:rsidRPr="00AA00B4">
        <w:rPr>
          <w:rFonts w:ascii="Franklin Gothic Book" w:hAnsi="Franklin Gothic Book"/>
          <w:b/>
          <w:color w:val="000000" w:themeColor="text1"/>
          <w:szCs w:val="20"/>
          <w:u w:val="single"/>
        </w:rPr>
        <w:t>OBOWIĄZKI ZAMAWIAJĄCEGO</w:t>
      </w:r>
    </w:p>
    <w:p w14:paraId="1BC88866" w14:textId="77777777" w:rsidR="00E758B5" w:rsidRPr="00AA00B4" w:rsidRDefault="00E758B5" w:rsidP="00511F0D">
      <w:pPr>
        <w:pStyle w:val="Tekstpodstawowywcity"/>
        <w:numPr>
          <w:ilvl w:val="1"/>
          <w:numId w:val="14"/>
        </w:numPr>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AA00B4" w:rsidRDefault="00E758B5" w:rsidP="00511F0D">
      <w:pPr>
        <w:pStyle w:val="Tekstpodstawowywcity"/>
        <w:numPr>
          <w:ilvl w:val="1"/>
          <w:numId w:val="14"/>
        </w:numPr>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Udostępnianie posiadanej dokumentacji technicznej i budowlanej.</w:t>
      </w:r>
    </w:p>
    <w:p w14:paraId="71941B4F" w14:textId="77777777" w:rsidR="00E758B5" w:rsidRPr="00AA00B4" w:rsidRDefault="00E758B5" w:rsidP="00511F0D">
      <w:pPr>
        <w:pStyle w:val="Tekstpodstawowywcity"/>
        <w:numPr>
          <w:ilvl w:val="1"/>
          <w:numId w:val="14"/>
        </w:numPr>
        <w:tabs>
          <w:tab w:val="left" w:pos="142"/>
        </w:tabs>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Konsultowanie proponowanych rozwiązań technicznych.</w:t>
      </w:r>
    </w:p>
    <w:p w14:paraId="1D8DCAED" w14:textId="052CC3B6" w:rsidR="00386D2C" w:rsidRPr="00AA00B4" w:rsidRDefault="00E758B5" w:rsidP="00511F0D">
      <w:pPr>
        <w:pStyle w:val="Tekstpodstawowywcity"/>
        <w:numPr>
          <w:ilvl w:val="1"/>
          <w:numId w:val="14"/>
        </w:numPr>
        <w:tabs>
          <w:tab w:val="left" w:pos="142"/>
        </w:tabs>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Przekazywanie wszystkich koniecznych dokume</w:t>
      </w:r>
      <w:r w:rsidR="00386D2C" w:rsidRPr="00AA00B4">
        <w:rPr>
          <w:rFonts w:ascii="Franklin Gothic Book" w:hAnsi="Franklin Gothic Book"/>
          <w:color w:val="000000" w:themeColor="text1"/>
          <w:szCs w:val="20"/>
        </w:rPr>
        <w:t>ntów związanych z zakresem.</w:t>
      </w:r>
    </w:p>
    <w:p w14:paraId="4FC3F212" w14:textId="77777777" w:rsidR="00E758B5" w:rsidRPr="00AA00B4" w:rsidRDefault="00E758B5" w:rsidP="00511F0D">
      <w:pPr>
        <w:pStyle w:val="Tekstpodstawowywcity"/>
        <w:numPr>
          <w:ilvl w:val="0"/>
          <w:numId w:val="14"/>
        </w:numPr>
        <w:jc w:val="both"/>
        <w:rPr>
          <w:rFonts w:ascii="Franklin Gothic Book" w:hAnsi="Franklin Gothic Book"/>
          <w:color w:val="000000" w:themeColor="text1"/>
          <w:szCs w:val="20"/>
          <w:u w:val="single"/>
        </w:rPr>
      </w:pPr>
      <w:r w:rsidRPr="00AA00B4">
        <w:rPr>
          <w:rFonts w:ascii="Franklin Gothic Book" w:hAnsi="Franklin Gothic Book"/>
          <w:b/>
          <w:color w:val="000000" w:themeColor="text1"/>
          <w:szCs w:val="20"/>
          <w:u w:val="single"/>
        </w:rPr>
        <w:t>OBOWIĄZKI WYKONAWCY</w:t>
      </w:r>
    </w:p>
    <w:p w14:paraId="2B2A697E" w14:textId="77777777" w:rsidR="00E758B5" w:rsidRPr="00AA00B4"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AA00B4">
        <w:rPr>
          <w:rFonts w:ascii="Franklin Gothic Book" w:hAnsi="Franklin Gothic Book"/>
          <w:color w:val="000000" w:themeColor="text1"/>
          <w:szCs w:val="20"/>
          <w:u w:val="single"/>
        </w:rPr>
        <w:t>dokumenty Z-1, Z-2, Z-8),</w:t>
      </w:r>
      <w:r w:rsidRPr="00AA00B4">
        <w:rPr>
          <w:rFonts w:ascii="Franklin Gothic Book" w:hAnsi="Franklin Gothic Book"/>
          <w:color w:val="000000" w:themeColor="text1"/>
          <w:szCs w:val="20"/>
        </w:rPr>
        <w:t xml:space="preserve"> w wymaganych terminach.</w:t>
      </w:r>
    </w:p>
    <w:p w14:paraId="151DCF28" w14:textId="77777777" w:rsidR="00E758B5" w:rsidRPr="00AA00B4"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AA00B4"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AA00B4" w:rsidRDefault="00E758B5" w:rsidP="00511F0D">
      <w:pPr>
        <w:pStyle w:val="Tekstpodstawowywcity"/>
        <w:numPr>
          <w:ilvl w:val="1"/>
          <w:numId w:val="14"/>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AA00B4" w:rsidRDefault="00E758B5" w:rsidP="00511F0D">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74D3D4E5" w14:textId="1B409A42" w:rsidR="00E758B5" w:rsidRPr="00E758B5" w:rsidRDefault="00E758B5" w:rsidP="00511F0D">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D8A9336" w14:textId="0B347B70" w:rsidR="00C82FD7" w:rsidRPr="00C82FD7" w:rsidRDefault="008675E1" w:rsidP="00C82FD7">
      <w:pPr>
        <w:tabs>
          <w:tab w:val="left" w:pos="0"/>
        </w:tabs>
        <w:spacing w:after="120"/>
        <w:rPr>
          <w:rFonts w:ascii="Franklin Gothic Book" w:hAnsi="Franklin Gothic Book" w:cs="Arial"/>
          <w:szCs w:val="20"/>
          <w:lang w:val="nl-BE"/>
        </w:rPr>
      </w:pPr>
      <w:r>
        <w:rPr>
          <w:rFonts w:ascii="Franklin Gothic Book" w:eastAsia="Times" w:hAnsi="Franklin Gothic Book" w:cs="Verdana"/>
          <w:b/>
          <w:szCs w:val="20"/>
        </w:rPr>
        <w:t>Andrzej Dziuba</w:t>
      </w:r>
      <w:r w:rsidR="00C82FD7" w:rsidRPr="00C82FD7">
        <w:rPr>
          <w:rFonts w:ascii="Franklin Gothic Book" w:eastAsia="Times" w:hAnsi="Franklin Gothic Book" w:cs="Verdana"/>
          <w:b/>
          <w:i/>
          <w:szCs w:val="20"/>
        </w:rPr>
        <w:t xml:space="preserve"> </w:t>
      </w:r>
      <w:r>
        <w:rPr>
          <w:rFonts w:ascii="Franklin Gothic Book" w:hAnsi="Franklin Gothic Book" w:cs="Arial"/>
          <w:szCs w:val="20"/>
        </w:rPr>
        <w:t>tel.: +48 15 865 68 81</w:t>
      </w:r>
      <w:r w:rsidR="00C82FD7" w:rsidRPr="00C82FD7">
        <w:rPr>
          <w:rFonts w:ascii="Franklin Gothic Book" w:hAnsi="Franklin Gothic Book" w:cs="Arial"/>
          <w:szCs w:val="20"/>
        </w:rPr>
        <w:t xml:space="preserve"> lub </w:t>
      </w:r>
      <w:r>
        <w:rPr>
          <w:rFonts w:ascii="Franklin Gothic Book" w:hAnsi="Franklin Gothic Book"/>
          <w:szCs w:val="20"/>
        </w:rPr>
        <w:t>+48 660 542 991</w:t>
      </w:r>
      <w:r w:rsidR="00C82FD7" w:rsidRPr="00C82FD7">
        <w:rPr>
          <w:rFonts w:ascii="Franklin Gothic Book" w:hAnsi="Franklin Gothic Book" w:cs="Arial"/>
          <w:szCs w:val="20"/>
        </w:rPr>
        <w:t xml:space="preserve">; email: </w:t>
      </w:r>
      <w:hyperlink r:id="rId19" w:history="1">
        <w:r w:rsidRPr="00352108">
          <w:rPr>
            <w:rStyle w:val="Hipercze"/>
            <w:rFonts w:ascii="Franklin Gothic Book" w:hAnsi="Franklin Gothic Book" w:cs="Arial"/>
            <w:szCs w:val="20"/>
          </w:rPr>
          <w:t>andrzej.dziuba@enea.pl</w:t>
        </w:r>
      </w:hyperlink>
    </w:p>
    <w:p w14:paraId="49EBA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511F0D">
      <w:pPr>
        <w:pStyle w:val="Akapitzlist"/>
        <w:numPr>
          <w:ilvl w:val="1"/>
          <w:numId w:val="14"/>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AA00B4" w:rsidRDefault="00E758B5" w:rsidP="00511F0D">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AF5F864" w14:textId="47345A9F" w:rsidR="00E758B5" w:rsidRPr="00E758B5" w:rsidRDefault="00E758B5" w:rsidP="00511F0D">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E758B5" w:rsidRDefault="00E758B5" w:rsidP="00F72C23">
      <w:pPr>
        <w:spacing w:after="160" w:line="259" w:lineRule="auto"/>
        <w:rPr>
          <w:rFonts w:ascii="Franklin Gothic Book" w:hAnsi="Franklin Gothic Book" w:cs="Arial"/>
          <w:szCs w:val="20"/>
        </w:rPr>
      </w:pPr>
      <w:r w:rsidRPr="00E758B5">
        <w:rPr>
          <w:rFonts w:ascii="Franklin Gothic Book" w:hAnsi="Franklin Gothic Book" w:cs="Arial"/>
          <w:szCs w:val="20"/>
        </w:rPr>
        <w:t>Pkt 8.1 OWZU otrzymuje brzmienie:</w:t>
      </w:r>
    </w:p>
    <w:p w14:paraId="361F6043" w14:textId="17DDE6A2" w:rsidR="00E758B5" w:rsidRPr="00E758B5" w:rsidRDefault="00E758B5" w:rsidP="00F72C23">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D00E02">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w:t>
      </w:r>
      <w:r w:rsidR="00D00E02">
        <w:rPr>
          <w:rFonts w:ascii="Franklin Gothic Book" w:hAnsi="Franklin Gothic Book" w:cs="Arial"/>
          <w:szCs w:val="20"/>
        </w:rPr>
        <w:t xml:space="preserve">znie, nie później niż w ciągu  </w:t>
      </w:r>
      <w:r w:rsidRPr="00E758B5">
        <w:rPr>
          <w:rFonts w:ascii="Franklin Gothic Book" w:hAnsi="Franklin Gothic Book" w:cs="Arial"/>
          <w:szCs w:val="20"/>
        </w:rPr>
        <w:t>2</w:t>
      </w:r>
      <w:r w:rsidR="00D00E02">
        <w:rPr>
          <w:rFonts w:ascii="Franklin Gothic Book" w:hAnsi="Franklin Gothic Book" w:cs="Arial"/>
          <w:szCs w:val="20"/>
        </w:rPr>
        <w:t>4</w:t>
      </w:r>
      <w:r w:rsidRPr="00E758B5">
        <w:rPr>
          <w:rFonts w:ascii="Franklin Gothic Book" w:hAnsi="Franklin Gothic Book" w:cs="Arial"/>
          <w:szCs w:val="20"/>
        </w:rPr>
        <w:t xml:space="preserve"> godzin od zgłoszenia wady.</w:t>
      </w:r>
    </w:p>
    <w:p w14:paraId="6CBCB57E" w14:textId="77777777" w:rsidR="00E758B5" w:rsidRPr="00E758B5" w:rsidRDefault="00E758B5" w:rsidP="00F72C23">
      <w:pPr>
        <w:spacing w:after="160" w:line="259" w:lineRule="auto"/>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68CE6B65"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w:t>
      </w:r>
      <w:r w:rsidR="00A06F58">
        <w:rPr>
          <w:rFonts w:ascii="Franklin Gothic Book" w:hAnsi="Franklin Gothic Book" w:cs="Arial"/>
          <w:szCs w:val="20"/>
        </w:rPr>
        <w:t>do kwoty nie mniejszej 1.000.000</w:t>
      </w:r>
      <w:r w:rsidRPr="00E758B5">
        <w:rPr>
          <w:rFonts w:ascii="Franklin Gothic Book" w:hAnsi="Franklin Gothic Book" w:cs="Arial"/>
          <w:szCs w:val="20"/>
        </w:rPr>
        <w:t>,00 zł na jedno i wszystkie zdarzenia.”</w:t>
      </w:r>
    </w:p>
    <w:p w14:paraId="0B896E00" w14:textId="77777777" w:rsidR="000F2850" w:rsidRPr="001528EE" w:rsidRDefault="000F2850" w:rsidP="000F2850">
      <w:pPr>
        <w:pStyle w:val="Akapitzlist"/>
        <w:spacing w:after="120" w:line="240" w:lineRule="auto"/>
        <w:ind w:left="426" w:hanging="426"/>
        <w:contextualSpacing w:val="0"/>
        <w:rPr>
          <w:rFonts w:ascii="Franklin Gothic Book" w:hAnsi="Franklin Gothic Book"/>
          <w:sz w:val="20"/>
          <w:szCs w:val="20"/>
        </w:rPr>
      </w:pPr>
      <w:r w:rsidRPr="001528EE">
        <w:rPr>
          <w:rFonts w:ascii="Franklin Gothic Book" w:hAnsi="Franklin Gothic Book"/>
          <w:sz w:val="20"/>
          <w:szCs w:val="20"/>
        </w:rPr>
        <w:t>P</w:t>
      </w:r>
      <w:r>
        <w:rPr>
          <w:rFonts w:ascii="Franklin Gothic Book" w:hAnsi="Franklin Gothic Book"/>
          <w:sz w:val="20"/>
          <w:szCs w:val="20"/>
        </w:rPr>
        <w:t>kt 11.5</w:t>
      </w:r>
      <w:r w:rsidRPr="001528EE">
        <w:rPr>
          <w:rFonts w:ascii="Franklin Gothic Book" w:hAnsi="Franklin Gothic Book"/>
          <w:sz w:val="20"/>
          <w:szCs w:val="20"/>
        </w:rPr>
        <w:t xml:space="preserve">.2 OWZU otrzymuje brzmienie: </w:t>
      </w:r>
    </w:p>
    <w:p w14:paraId="324DA32F" w14:textId="77777777" w:rsidR="000F2850" w:rsidRDefault="000F2850" w:rsidP="000F2850">
      <w:pPr>
        <w:pStyle w:val="Akapitzlist"/>
        <w:spacing w:after="120" w:line="259" w:lineRule="auto"/>
        <w:ind w:left="142"/>
        <w:contextualSpacing w:val="0"/>
        <w:jc w:val="both"/>
        <w:rPr>
          <w:rFonts w:ascii="Franklin Gothic Book" w:hAnsi="Franklin Gothic Book"/>
          <w:iCs/>
          <w:sz w:val="20"/>
          <w:szCs w:val="20"/>
        </w:rPr>
      </w:pPr>
      <w:r w:rsidRPr="001528EE">
        <w:rPr>
          <w:rFonts w:ascii="Franklin Gothic Book" w:hAnsi="Franklin Gothic Book"/>
          <w:iCs/>
          <w:sz w:val="20"/>
          <w:szCs w:val="20"/>
        </w:rPr>
        <w:t>„za opóźnienie w wykonaniu przedmiotu Umowy – w wysokości 0,5% Wynagrodzenia netto za każdy dzień opóźnienia, nie więcej jednak niż 15% Wynagrodzenia netto;</w:t>
      </w:r>
    </w:p>
    <w:p w14:paraId="677A09DA" w14:textId="7FAD6127" w:rsidR="000F2850" w:rsidRPr="001528EE" w:rsidRDefault="000F2850" w:rsidP="000F2850">
      <w:pPr>
        <w:pStyle w:val="Akapitzlist"/>
        <w:spacing w:after="120" w:line="240" w:lineRule="auto"/>
        <w:ind w:left="426" w:hanging="426"/>
        <w:contextualSpacing w:val="0"/>
        <w:jc w:val="both"/>
        <w:rPr>
          <w:rFonts w:ascii="Franklin Gothic Book" w:hAnsi="Franklin Gothic Book"/>
          <w:sz w:val="20"/>
          <w:szCs w:val="20"/>
        </w:rPr>
      </w:pPr>
      <w:r w:rsidRPr="001528EE">
        <w:rPr>
          <w:rFonts w:ascii="Franklin Gothic Book" w:hAnsi="Franklin Gothic Book"/>
          <w:sz w:val="20"/>
          <w:szCs w:val="20"/>
        </w:rPr>
        <w:t xml:space="preserve">Pkt </w:t>
      </w:r>
      <w:r>
        <w:rPr>
          <w:rFonts w:ascii="Franklin Gothic Book" w:hAnsi="Franklin Gothic Book"/>
          <w:sz w:val="20"/>
          <w:szCs w:val="20"/>
        </w:rPr>
        <w:t>11.5</w:t>
      </w:r>
      <w:r w:rsidRPr="001528EE">
        <w:rPr>
          <w:rFonts w:ascii="Franklin Gothic Book" w:hAnsi="Franklin Gothic Book"/>
          <w:sz w:val="20"/>
          <w:szCs w:val="20"/>
        </w:rPr>
        <w:t xml:space="preserve">.3 OWZU otrzymuje brzmienie: </w:t>
      </w:r>
    </w:p>
    <w:p w14:paraId="4FD8F0D9" w14:textId="77777777" w:rsidR="000F2850" w:rsidRPr="009A6A21" w:rsidRDefault="000F2850" w:rsidP="000F2850">
      <w:pPr>
        <w:pStyle w:val="Akapitzlist"/>
        <w:ind w:left="0"/>
        <w:jc w:val="both"/>
        <w:rPr>
          <w:rFonts w:ascii="Franklin Gothic Book" w:hAnsi="Franklin Gothic Book"/>
          <w:iCs/>
          <w:sz w:val="20"/>
          <w:szCs w:val="20"/>
        </w:rPr>
      </w:pPr>
      <w:r w:rsidRPr="001528EE">
        <w:rPr>
          <w:rFonts w:ascii="Franklin Gothic Book" w:hAnsi="Franklin Gothic Book"/>
          <w:iCs/>
          <w:sz w:val="20"/>
          <w:szCs w:val="20"/>
        </w:rPr>
        <w:t>„za opóźnienie w usunięciu wad stwierdzonych przy odbiorze przedmiotu Umowy lub w okresie gwarancji i rękojmi za wady – w wysokości 0,5% Wynagrodzenia netto za każdy dzień opóźnienia liczony od upływu terminu wyznaczonego przez Zamawiającego na usunięcie wad, nie więcej jednak niż 1</w:t>
      </w:r>
      <w:r>
        <w:rPr>
          <w:rFonts w:ascii="Franklin Gothic Book" w:hAnsi="Franklin Gothic Book"/>
          <w:iCs/>
          <w:sz w:val="20"/>
          <w:szCs w:val="20"/>
        </w:rPr>
        <w:t>00</w:t>
      </w:r>
      <w:r w:rsidRPr="001528EE">
        <w:rPr>
          <w:rFonts w:ascii="Franklin Gothic Book" w:hAnsi="Franklin Gothic Book"/>
          <w:iCs/>
          <w:sz w:val="20"/>
          <w:szCs w:val="20"/>
        </w:rPr>
        <w:t>% Wynagrodzenia netto;”</w:t>
      </w:r>
    </w:p>
    <w:p w14:paraId="188A44BE" w14:textId="77777777" w:rsidR="0024517A" w:rsidRDefault="0024517A" w:rsidP="00E758B5">
      <w:pPr>
        <w:spacing w:after="160" w:line="259" w:lineRule="auto"/>
        <w:rPr>
          <w:rFonts w:ascii="Franklin Gothic Book" w:hAnsi="Franklin Gothic Book" w:cs="Arial"/>
          <w:szCs w:val="20"/>
        </w:rPr>
      </w:pPr>
    </w:p>
    <w:p w14:paraId="28B9D287" w14:textId="31395961" w:rsidR="00FB3A31" w:rsidRDefault="00FB3A31" w:rsidP="00511F0D">
      <w:pPr>
        <w:pStyle w:val="Akapitzlist"/>
        <w:numPr>
          <w:ilvl w:val="0"/>
          <w:numId w:val="1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BCE50CB"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34FE6E16"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1FD22307"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5B967FA2"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37AB5D9E"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4433423A"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7D807E03"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456F3C37"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5765DF06"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7A29C93C" w14:textId="77777777" w:rsidR="00FB3A31" w:rsidRPr="007F0FFD" w:rsidRDefault="00FB3A31" w:rsidP="006C2E0E">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14:paraId="3019FDC1" w14:textId="5712AF04" w:rsidR="00FB3A31" w:rsidRPr="007F0FFD" w:rsidRDefault="00FB3A31" w:rsidP="00511F0D">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w:t>
      </w:r>
      <w:r w:rsidR="002C1CE0">
        <w:rPr>
          <w:rFonts w:ascii="Franklin Gothic Book" w:hAnsi="Franklin Gothic Book"/>
          <w:sz w:val="20"/>
          <w:szCs w:val="20"/>
        </w:rPr>
        <w:t xml:space="preserve">konawca będzie </w:t>
      </w:r>
      <w:r w:rsidRPr="007F0FFD">
        <w:rPr>
          <w:rFonts w:ascii="Franklin Gothic Book" w:hAnsi="Franklin Gothic Book"/>
          <w:sz w:val="20"/>
          <w:szCs w:val="20"/>
        </w:rPr>
        <w:t>świadczył Usługi zgodnie z przepisami powszechnie obowiązującego prawa z zakresu ochrony danych osobowych na terytorium Rzeczypospolitej Polskiej, w tym w szczególności z:</w:t>
      </w:r>
    </w:p>
    <w:p w14:paraId="7028B1CC" w14:textId="77777777" w:rsidR="00FB3A31" w:rsidRPr="007F0FFD" w:rsidRDefault="00FB3A31" w:rsidP="006C2E0E">
      <w:pPr>
        <w:pStyle w:val="Nagwek2"/>
        <w:keepNext w:val="0"/>
        <w:keepLines w:val="0"/>
        <w:numPr>
          <w:ilvl w:val="0"/>
          <w:numId w:val="25"/>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6439D365" w14:textId="77777777" w:rsidR="00FB3A31" w:rsidRPr="007F0FFD" w:rsidRDefault="00FB3A31" w:rsidP="006C2E0E">
      <w:pPr>
        <w:pStyle w:val="Nagwek2"/>
        <w:keepNext w:val="0"/>
        <w:keepLines w:val="0"/>
        <w:numPr>
          <w:ilvl w:val="0"/>
          <w:numId w:val="25"/>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42A3587F" w14:textId="77777777" w:rsidR="00E758B5" w:rsidRPr="00AA00B4" w:rsidRDefault="00E758B5" w:rsidP="00511F0D">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0F86E9B7" w14:textId="2513932E" w:rsidR="00E758B5" w:rsidRPr="00E758B5" w:rsidRDefault="00E758B5" w:rsidP="00511F0D">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511F0D">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511F0D">
      <w:pPr>
        <w:pStyle w:val="Akapitzlist"/>
        <w:numPr>
          <w:ilvl w:val="2"/>
          <w:numId w:val="1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AA00B4" w:rsidRDefault="00E758B5" w:rsidP="00511F0D">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34B54BA8" w14:textId="77777777" w:rsidR="00E758B5" w:rsidRPr="00E758B5" w:rsidRDefault="00E758B5" w:rsidP="00511F0D">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640D9385" w:rsidR="00E758B5" w:rsidRPr="00E758B5" w:rsidRDefault="00E758B5" w:rsidP="00511F0D">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 wysłać na adres podany w pkt. 3.2.</w:t>
      </w:r>
      <w:r w:rsidRPr="00E758B5">
        <w:rPr>
          <w:rFonts w:ascii="Franklin Gothic Book" w:hAnsi="Franklin Gothic Book" w:cs="Arial"/>
          <w:sz w:val="20"/>
          <w:szCs w:val="20"/>
        </w:rPr>
        <w:t>.</w:t>
      </w:r>
    </w:p>
    <w:p w14:paraId="4CE12A73" w14:textId="77777777" w:rsidR="00E758B5" w:rsidRPr="00E758B5" w:rsidRDefault="00E758B5" w:rsidP="00511F0D">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Wykonawca: ………………………………………………..</w:t>
      </w:r>
    </w:p>
    <w:p w14:paraId="7526633A" w14:textId="77777777" w:rsidR="00E758B5" w:rsidRPr="00E758B5" w:rsidRDefault="00E758B5" w:rsidP="00511F0D">
      <w:pPr>
        <w:pStyle w:val="Akapitzlist"/>
        <w:numPr>
          <w:ilvl w:val="1"/>
          <w:numId w:val="14"/>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511F0D">
      <w:pPr>
        <w:pStyle w:val="Akapitzlist"/>
        <w:numPr>
          <w:ilvl w:val="1"/>
          <w:numId w:val="14"/>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C166B63" w14:textId="77777777" w:rsidR="00FB3A31" w:rsidRPr="008B20DD" w:rsidRDefault="00FB3A31" w:rsidP="00511F0D">
      <w:pPr>
        <w:pStyle w:val="Akapitzlist"/>
        <w:numPr>
          <w:ilvl w:val="1"/>
          <w:numId w:val="14"/>
        </w:numPr>
        <w:spacing w:after="120" w:line="240" w:lineRule="auto"/>
        <w:ind w:left="993" w:hanging="709"/>
        <w:contextualSpacing w:val="0"/>
        <w:jc w:val="both"/>
        <w:rPr>
          <w:rFonts w:ascii="Franklin Gothic Book" w:hAnsi="Franklin Gothic Book" w:cs="Calibri"/>
          <w:color w:val="000000" w:themeColor="text1"/>
          <w:sz w:val="20"/>
          <w:szCs w:val="20"/>
        </w:rPr>
      </w:pPr>
      <w:r w:rsidRPr="008B20DD">
        <w:rPr>
          <w:rFonts w:ascii="Franklin Gothic Book" w:hAnsi="Franklin Gothic Book" w:cs="Calibri"/>
          <w:color w:val="000000" w:themeColor="text1"/>
          <w:sz w:val="20"/>
          <w:szCs w:val="20"/>
        </w:rPr>
        <w:t>Integralną częścią umowy jest klauzula „informacje chronione” stanowiąca załącznik  do umowy.</w:t>
      </w:r>
    </w:p>
    <w:p w14:paraId="63148F1C" w14:textId="77777777" w:rsidR="0029231A" w:rsidRPr="00500069" w:rsidRDefault="0029231A" w:rsidP="00511F0D">
      <w:pPr>
        <w:pStyle w:val="Akapitzlist"/>
        <w:numPr>
          <w:ilvl w:val="1"/>
          <w:numId w:val="14"/>
        </w:numPr>
        <w:spacing w:after="120" w:line="240" w:lineRule="auto"/>
        <w:ind w:left="993" w:hanging="709"/>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Integralną częścią umowy</w:t>
      </w:r>
      <w:r w:rsidRPr="00FB70ED">
        <w:rPr>
          <w:rFonts w:ascii="Franklin Gothic Book" w:hAnsi="Franklin Gothic Book" w:cs="Calibri"/>
          <w:color w:val="000000"/>
          <w:sz w:val="20"/>
          <w:szCs w:val="20"/>
        </w:rPr>
        <w:t xml:space="preserve"> jest klauzula informacyjna wynikająca z obowiązku informacyjnego Administratora</w:t>
      </w:r>
      <w:r>
        <w:rPr>
          <w:rFonts w:ascii="Franklin Gothic Book" w:hAnsi="Franklin Gothic Book" w:cs="Calibri"/>
          <w:color w:val="000000"/>
          <w:sz w:val="20"/>
          <w:szCs w:val="20"/>
        </w:rPr>
        <w:t xml:space="preserve"> (Enea Połaniec S.A.)</w:t>
      </w:r>
      <w:r w:rsidRPr="00FB70ED">
        <w:rPr>
          <w:rFonts w:ascii="Franklin Gothic Book" w:hAnsi="Franklin Gothic Book" w:cs="Calibri"/>
          <w:color w:val="000000"/>
          <w:sz w:val="20"/>
          <w:szCs w:val="20"/>
        </w:rPr>
        <w:t>.</w:t>
      </w:r>
    </w:p>
    <w:p w14:paraId="59231B0E" w14:textId="77777777" w:rsidR="00E758B5" w:rsidRPr="00E758B5" w:rsidRDefault="00E758B5" w:rsidP="00511F0D">
      <w:pPr>
        <w:pStyle w:val="Akapitzlist"/>
        <w:numPr>
          <w:ilvl w:val="1"/>
          <w:numId w:val="14"/>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245FB85C"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ECDECFA" w14:textId="4EEB0213"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2303156E" w14:textId="691C5C50"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9B246F7" w14:textId="7456FB0D"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r w:rsidR="00177193">
        <w:rPr>
          <w:rFonts w:ascii="Franklin Gothic Book" w:hAnsi="Franklin Gothic Book" w:cs="Arial"/>
          <w:szCs w:val="20"/>
        </w:rPr>
        <w:t xml:space="preserve">  </w:t>
      </w:r>
      <w:r>
        <w:rPr>
          <w:rFonts w:ascii="Franklin Gothic Book" w:hAnsi="Franklin Gothic Book" w:cs="Arial"/>
          <w:szCs w:val="20"/>
        </w:rPr>
        <w:t xml:space="preserve">      ……………………………</w:t>
      </w:r>
    </w:p>
    <w:p w14:paraId="773C3724" w14:textId="43B526EF" w:rsidR="00E758B5" w:rsidRDefault="00E758B5" w:rsidP="00E758B5">
      <w:pPr>
        <w:spacing w:after="120"/>
        <w:jc w:val="center"/>
        <w:rPr>
          <w:rFonts w:ascii="Calibri" w:hAnsi="Calibri" w:cs="Calibri"/>
          <w:b/>
          <w:sz w:val="22"/>
          <w:szCs w:val="22"/>
        </w:rPr>
      </w:pPr>
    </w:p>
    <w:p w14:paraId="17A3893A" w14:textId="6B41EF45" w:rsidR="003943AF" w:rsidRDefault="003943AF" w:rsidP="00E758B5">
      <w:pPr>
        <w:spacing w:after="120"/>
        <w:jc w:val="center"/>
        <w:rPr>
          <w:rFonts w:ascii="Calibri" w:hAnsi="Calibri" w:cs="Calibri"/>
          <w:b/>
          <w:sz w:val="22"/>
          <w:szCs w:val="22"/>
        </w:rPr>
      </w:pPr>
    </w:p>
    <w:p w14:paraId="5B85088D" w14:textId="5BA71944" w:rsidR="003943AF" w:rsidRDefault="003943AF" w:rsidP="00E758B5">
      <w:pPr>
        <w:spacing w:after="120"/>
        <w:jc w:val="center"/>
        <w:rPr>
          <w:rFonts w:ascii="Calibri" w:hAnsi="Calibri" w:cs="Calibri"/>
          <w:b/>
          <w:sz w:val="22"/>
          <w:szCs w:val="22"/>
        </w:rPr>
      </w:pPr>
    </w:p>
    <w:p w14:paraId="34811ABF" w14:textId="24DC73C7" w:rsidR="003943AF" w:rsidRDefault="003943AF" w:rsidP="00E758B5">
      <w:pPr>
        <w:spacing w:after="120"/>
        <w:jc w:val="center"/>
        <w:rPr>
          <w:rFonts w:ascii="Calibri" w:hAnsi="Calibri" w:cs="Calibri"/>
          <w:b/>
          <w:sz w:val="22"/>
          <w:szCs w:val="22"/>
        </w:rPr>
      </w:pPr>
    </w:p>
    <w:p w14:paraId="385262B9" w14:textId="0B37C6C1" w:rsidR="003943AF" w:rsidRDefault="003943AF" w:rsidP="00E758B5">
      <w:pPr>
        <w:spacing w:after="120"/>
        <w:jc w:val="center"/>
        <w:rPr>
          <w:rFonts w:ascii="Calibri" w:hAnsi="Calibri" w:cs="Calibri"/>
          <w:b/>
          <w:sz w:val="22"/>
          <w:szCs w:val="22"/>
        </w:rPr>
      </w:pPr>
    </w:p>
    <w:p w14:paraId="75D08139" w14:textId="0D982D28" w:rsidR="003943AF" w:rsidRDefault="003943AF" w:rsidP="00E758B5">
      <w:pPr>
        <w:spacing w:after="120"/>
        <w:jc w:val="center"/>
        <w:rPr>
          <w:rFonts w:ascii="Calibri" w:hAnsi="Calibri" w:cs="Calibri"/>
          <w:b/>
          <w:sz w:val="22"/>
          <w:szCs w:val="22"/>
        </w:rPr>
      </w:pPr>
    </w:p>
    <w:p w14:paraId="22091D5E" w14:textId="4144FA0F" w:rsidR="003943AF" w:rsidRDefault="003943AF" w:rsidP="00E758B5">
      <w:pPr>
        <w:spacing w:after="120"/>
        <w:jc w:val="center"/>
        <w:rPr>
          <w:rFonts w:ascii="Calibri" w:hAnsi="Calibri" w:cs="Calibri"/>
          <w:b/>
          <w:sz w:val="22"/>
          <w:szCs w:val="22"/>
        </w:rPr>
      </w:pPr>
    </w:p>
    <w:p w14:paraId="0E39DEB4" w14:textId="76D53C89" w:rsidR="003943AF" w:rsidRDefault="003943AF" w:rsidP="00E758B5">
      <w:pPr>
        <w:spacing w:after="120"/>
        <w:jc w:val="center"/>
        <w:rPr>
          <w:rFonts w:ascii="Calibri" w:hAnsi="Calibri" w:cs="Calibri"/>
          <w:b/>
          <w:sz w:val="22"/>
          <w:szCs w:val="22"/>
        </w:rPr>
      </w:pPr>
    </w:p>
    <w:p w14:paraId="6D804C54" w14:textId="3A6BB276" w:rsidR="003943AF" w:rsidRDefault="003943AF" w:rsidP="00E758B5">
      <w:pPr>
        <w:spacing w:after="120"/>
        <w:jc w:val="center"/>
        <w:rPr>
          <w:rFonts w:ascii="Calibri" w:hAnsi="Calibri" w:cs="Calibri"/>
          <w:b/>
          <w:sz w:val="22"/>
          <w:szCs w:val="22"/>
        </w:rPr>
      </w:pPr>
    </w:p>
    <w:p w14:paraId="50AA26DE" w14:textId="3FC2CEF9" w:rsidR="003943AF" w:rsidRDefault="003943AF" w:rsidP="00E758B5">
      <w:pPr>
        <w:spacing w:after="120"/>
        <w:jc w:val="center"/>
        <w:rPr>
          <w:rFonts w:ascii="Calibri" w:hAnsi="Calibri" w:cs="Calibri"/>
          <w:b/>
          <w:sz w:val="22"/>
          <w:szCs w:val="22"/>
        </w:rPr>
      </w:pPr>
    </w:p>
    <w:p w14:paraId="2F8AF296" w14:textId="61190BEE" w:rsidR="003943AF" w:rsidRDefault="003943AF" w:rsidP="00E758B5">
      <w:pPr>
        <w:spacing w:after="120"/>
        <w:jc w:val="center"/>
        <w:rPr>
          <w:rFonts w:ascii="Calibri" w:hAnsi="Calibri" w:cs="Calibri"/>
          <w:b/>
          <w:sz w:val="22"/>
          <w:szCs w:val="22"/>
        </w:rPr>
      </w:pPr>
    </w:p>
    <w:p w14:paraId="18EB9D14" w14:textId="7ECA7BCF" w:rsidR="003943AF" w:rsidRDefault="003943AF" w:rsidP="00E758B5">
      <w:pPr>
        <w:spacing w:after="120"/>
        <w:jc w:val="center"/>
        <w:rPr>
          <w:rFonts w:ascii="Calibri" w:hAnsi="Calibri" w:cs="Calibri"/>
          <w:b/>
          <w:sz w:val="22"/>
          <w:szCs w:val="22"/>
        </w:rPr>
      </w:pPr>
    </w:p>
    <w:p w14:paraId="38FCA14C" w14:textId="718DFF96" w:rsidR="003943AF" w:rsidRDefault="003943AF" w:rsidP="00E758B5">
      <w:pPr>
        <w:spacing w:after="120"/>
        <w:jc w:val="center"/>
        <w:rPr>
          <w:rFonts w:ascii="Calibri" w:hAnsi="Calibri" w:cs="Calibri"/>
          <w:b/>
          <w:sz w:val="22"/>
          <w:szCs w:val="22"/>
        </w:rPr>
      </w:pPr>
    </w:p>
    <w:p w14:paraId="6F9317FF" w14:textId="42574FFE" w:rsidR="003943AF" w:rsidRDefault="003943AF" w:rsidP="00E758B5">
      <w:pPr>
        <w:spacing w:after="120"/>
        <w:jc w:val="center"/>
        <w:rPr>
          <w:rFonts w:ascii="Calibri" w:hAnsi="Calibri" w:cs="Calibri"/>
          <w:b/>
          <w:sz w:val="22"/>
          <w:szCs w:val="22"/>
        </w:rPr>
      </w:pPr>
    </w:p>
    <w:p w14:paraId="2AA4A582" w14:textId="5848D461" w:rsidR="003943AF" w:rsidRDefault="003943AF" w:rsidP="00E758B5">
      <w:pPr>
        <w:spacing w:after="120"/>
        <w:jc w:val="center"/>
        <w:rPr>
          <w:rFonts w:ascii="Calibri" w:hAnsi="Calibri" w:cs="Calibri"/>
          <w:b/>
          <w:sz w:val="22"/>
          <w:szCs w:val="22"/>
        </w:rPr>
      </w:pPr>
    </w:p>
    <w:p w14:paraId="7D0884BF" w14:textId="71D65FFC" w:rsidR="003943AF" w:rsidRDefault="003943AF" w:rsidP="00E758B5">
      <w:pPr>
        <w:spacing w:after="120"/>
        <w:jc w:val="center"/>
        <w:rPr>
          <w:rFonts w:ascii="Calibri" w:hAnsi="Calibri" w:cs="Calibri"/>
          <w:b/>
          <w:sz w:val="22"/>
          <w:szCs w:val="22"/>
        </w:rPr>
      </w:pPr>
    </w:p>
    <w:p w14:paraId="482D3BCF" w14:textId="642A2447" w:rsidR="003943AF" w:rsidRDefault="003943AF" w:rsidP="00E758B5">
      <w:pPr>
        <w:spacing w:after="120"/>
        <w:jc w:val="center"/>
        <w:rPr>
          <w:rFonts w:ascii="Calibri" w:hAnsi="Calibri" w:cs="Calibri"/>
          <w:b/>
          <w:sz w:val="22"/>
          <w:szCs w:val="22"/>
        </w:rPr>
      </w:pPr>
    </w:p>
    <w:p w14:paraId="3FBEB200" w14:textId="0E9FD6ED" w:rsidR="003943AF" w:rsidRDefault="003943AF" w:rsidP="00E758B5">
      <w:pPr>
        <w:spacing w:after="120"/>
        <w:jc w:val="center"/>
        <w:rPr>
          <w:rFonts w:ascii="Calibri" w:hAnsi="Calibri" w:cs="Calibri"/>
          <w:b/>
          <w:sz w:val="22"/>
          <w:szCs w:val="22"/>
        </w:rPr>
      </w:pPr>
    </w:p>
    <w:p w14:paraId="25050A68" w14:textId="118A3294" w:rsidR="003943AF" w:rsidRDefault="003943AF" w:rsidP="00E758B5">
      <w:pPr>
        <w:spacing w:after="120"/>
        <w:jc w:val="center"/>
        <w:rPr>
          <w:rFonts w:ascii="Calibri" w:hAnsi="Calibri" w:cs="Calibri"/>
          <w:b/>
          <w:sz w:val="22"/>
          <w:szCs w:val="22"/>
        </w:rPr>
      </w:pPr>
    </w:p>
    <w:p w14:paraId="7DC3089E" w14:textId="78BC3C29" w:rsidR="003943AF" w:rsidRDefault="003943AF" w:rsidP="00E758B5">
      <w:pPr>
        <w:spacing w:after="120"/>
        <w:jc w:val="center"/>
        <w:rPr>
          <w:rFonts w:ascii="Calibri" w:hAnsi="Calibri" w:cs="Calibri"/>
          <w:b/>
          <w:sz w:val="22"/>
          <w:szCs w:val="22"/>
        </w:rPr>
      </w:pPr>
    </w:p>
    <w:p w14:paraId="685CE076" w14:textId="5E12CBF5" w:rsidR="003943AF" w:rsidRDefault="003943AF" w:rsidP="00E758B5">
      <w:pPr>
        <w:spacing w:after="120"/>
        <w:jc w:val="center"/>
        <w:rPr>
          <w:rFonts w:ascii="Calibri" w:hAnsi="Calibri" w:cs="Calibri"/>
          <w:b/>
          <w:sz w:val="22"/>
          <w:szCs w:val="22"/>
        </w:rPr>
      </w:pPr>
    </w:p>
    <w:p w14:paraId="12275A43" w14:textId="41836FD1" w:rsidR="003943AF" w:rsidRDefault="003943AF" w:rsidP="00E758B5">
      <w:pPr>
        <w:spacing w:after="120"/>
        <w:jc w:val="center"/>
        <w:rPr>
          <w:rFonts w:ascii="Calibri" w:hAnsi="Calibri" w:cs="Calibri"/>
          <w:b/>
          <w:sz w:val="22"/>
          <w:szCs w:val="22"/>
        </w:rPr>
      </w:pPr>
    </w:p>
    <w:p w14:paraId="6A657685" w14:textId="1A6CF78F" w:rsidR="003943AF" w:rsidRDefault="003943AF" w:rsidP="00E758B5">
      <w:pPr>
        <w:spacing w:after="120"/>
        <w:jc w:val="center"/>
        <w:rPr>
          <w:rFonts w:ascii="Calibri" w:hAnsi="Calibri" w:cs="Calibri"/>
          <w:b/>
          <w:sz w:val="22"/>
          <w:szCs w:val="22"/>
        </w:rPr>
      </w:pPr>
    </w:p>
    <w:p w14:paraId="6161E80A" w14:textId="053B5F25" w:rsidR="003943AF" w:rsidRDefault="003943AF" w:rsidP="00E758B5">
      <w:pPr>
        <w:spacing w:after="120"/>
        <w:jc w:val="center"/>
        <w:rPr>
          <w:rFonts w:ascii="Calibri" w:hAnsi="Calibri" w:cs="Calibri"/>
          <w:b/>
          <w:sz w:val="22"/>
          <w:szCs w:val="22"/>
        </w:rPr>
      </w:pPr>
    </w:p>
    <w:p w14:paraId="51BDCB0F" w14:textId="77777777" w:rsidR="003943AF" w:rsidRPr="009753D3" w:rsidRDefault="003943AF" w:rsidP="00E758B5">
      <w:pPr>
        <w:spacing w:after="120"/>
        <w:jc w:val="center"/>
        <w:rPr>
          <w:rFonts w:ascii="Calibri" w:hAnsi="Calibri" w:cs="Calibri"/>
          <w:b/>
          <w:sz w:val="22"/>
          <w:szCs w:val="22"/>
        </w:rPr>
      </w:pPr>
    </w:p>
    <w:p w14:paraId="090FDCAA" w14:textId="77777777" w:rsidR="00FB3A31" w:rsidRDefault="00FB3A31" w:rsidP="00A15ECD">
      <w:pPr>
        <w:jc w:val="right"/>
        <w:rPr>
          <w:rFonts w:ascii="Franklin Gothic Book" w:hAnsi="Franklin Gothic Book" w:cs="Calibri"/>
          <w:szCs w:val="20"/>
        </w:rPr>
      </w:pPr>
    </w:p>
    <w:p w14:paraId="0E4D1326" w14:textId="77777777" w:rsidR="00FB3A31" w:rsidRDefault="00FB3A31" w:rsidP="00A15ECD">
      <w:pPr>
        <w:jc w:val="right"/>
        <w:rPr>
          <w:rFonts w:ascii="Franklin Gothic Book" w:hAnsi="Franklin Gothic Book" w:cs="Calibri"/>
          <w:szCs w:val="20"/>
        </w:rPr>
      </w:pPr>
    </w:p>
    <w:p w14:paraId="78BAE933" w14:textId="3486CA88" w:rsidR="00FB3A31" w:rsidRDefault="00FB3A31" w:rsidP="00FB3A31">
      <w:pPr>
        <w:rPr>
          <w:rFonts w:ascii="Franklin Gothic Book" w:hAnsi="Franklin Gothic Book" w:cs="Calibri"/>
          <w:szCs w:val="20"/>
        </w:rPr>
      </w:pPr>
    </w:p>
    <w:p w14:paraId="3B9701F1" w14:textId="77777777" w:rsidR="00FB3A31" w:rsidRDefault="00FB3A31" w:rsidP="00A15ECD">
      <w:pPr>
        <w:jc w:val="right"/>
        <w:rPr>
          <w:rFonts w:ascii="Franklin Gothic Book" w:hAnsi="Franklin Gothic Book" w:cs="Calibri"/>
          <w:szCs w:val="20"/>
        </w:rPr>
      </w:pPr>
    </w:p>
    <w:p w14:paraId="4975B238" w14:textId="77777777" w:rsidR="00FB3A31" w:rsidRDefault="00FB3A31" w:rsidP="00A15ECD">
      <w:pPr>
        <w:jc w:val="right"/>
        <w:rPr>
          <w:rFonts w:ascii="Franklin Gothic Book" w:hAnsi="Franklin Gothic Book" w:cs="Calibri"/>
          <w:szCs w:val="20"/>
        </w:rPr>
      </w:pPr>
    </w:p>
    <w:p w14:paraId="5208BC3F" w14:textId="5A6756B1"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68BF0EF5" w14:textId="77777777" w:rsidR="00A15ECD" w:rsidRDefault="00A15ECD" w:rsidP="0029231A">
      <w:pPr>
        <w:ind w:left="425"/>
        <w:jc w:val="center"/>
        <w:rPr>
          <w:rFonts w:ascii="Franklin Gothic Book" w:hAnsi="Franklin Gothic Book" w:cs="Arial"/>
          <w:b/>
          <w:szCs w:val="20"/>
        </w:rPr>
      </w:pPr>
    </w:p>
    <w:p w14:paraId="6AC93BED" w14:textId="77777777" w:rsidR="00FB3A31" w:rsidRDefault="00FB3A31" w:rsidP="00FB3A31">
      <w:pPr>
        <w:ind w:left="425"/>
        <w:jc w:val="center"/>
        <w:rPr>
          <w:rFonts w:ascii="Franklin Gothic Book" w:hAnsi="Franklin Gothic Book" w:cs="Arial"/>
          <w:b/>
          <w:szCs w:val="20"/>
        </w:rPr>
      </w:pPr>
    </w:p>
    <w:p w14:paraId="450CF2C7"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CCA838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0258819"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AE2F2A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F8507FA"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3D8FEAF2"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553519AF"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1272B42"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6B37745"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0"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 xml:space="preserve">, </w:t>
      </w:r>
    </w:p>
    <w:p w14:paraId="2DF341F2"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35BD60"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0AEEB42"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01842596"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45A2A077"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AF2DF2F"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268C6DF"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28A226B7" w14:textId="77777777" w:rsidR="00FB3A31" w:rsidRPr="00F70814" w:rsidRDefault="00FB3A31" w:rsidP="000B62B9">
      <w:pPr>
        <w:pStyle w:val="Akapitzlist"/>
        <w:numPr>
          <w:ilvl w:val="0"/>
          <w:numId w:val="48"/>
        </w:numPr>
        <w:spacing w:after="120" w:line="240" w:lineRule="auto"/>
        <w:ind w:left="426" w:hanging="426"/>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6FB3FBD1" w14:textId="77777777" w:rsidR="00FB3A31" w:rsidRPr="00F70814" w:rsidRDefault="00FB3A31" w:rsidP="000B62B9">
      <w:pPr>
        <w:pStyle w:val="Akapitzlist"/>
        <w:numPr>
          <w:ilvl w:val="0"/>
          <w:numId w:val="48"/>
        </w:numPr>
        <w:spacing w:after="120" w:line="240" w:lineRule="auto"/>
        <w:ind w:left="426" w:hanging="426"/>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66D069C0" w14:textId="77777777" w:rsidR="00FB3A31" w:rsidRPr="00F70814" w:rsidRDefault="00FB3A31" w:rsidP="000B62B9">
      <w:pPr>
        <w:pStyle w:val="Akapitzlist"/>
        <w:numPr>
          <w:ilvl w:val="0"/>
          <w:numId w:val="48"/>
        </w:numPr>
        <w:spacing w:after="120" w:line="240" w:lineRule="auto"/>
        <w:ind w:left="426" w:hanging="426"/>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6475C91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15B01EC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209933E0"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3067D6B7"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1AA5091E"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485B872F"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7A5DF441"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1"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w:t>
      </w:r>
    </w:p>
    <w:p w14:paraId="01706E2F" w14:textId="77777777" w:rsidR="00FB3A31" w:rsidRPr="00F70814" w:rsidRDefault="00FB3A31" w:rsidP="00FB3A31">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6DE90E4" w14:textId="74813C38" w:rsidR="00FB3A31" w:rsidRDefault="00FB3A31" w:rsidP="00FB3A31"/>
    <w:p w14:paraId="136957F8" w14:textId="77777777" w:rsidR="00FB3A31" w:rsidRDefault="00FB3A31" w:rsidP="00FB3A31"/>
    <w:p w14:paraId="4B60701A" w14:textId="77777777" w:rsidR="00FB3A31" w:rsidRDefault="00FB3A31" w:rsidP="00FB3A31"/>
    <w:p w14:paraId="536E8BEE"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5F7043DC" w14:textId="77777777" w:rsidR="00FB3A31" w:rsidRDefault="00FB3A31" w:rsidP="00FB3A31">
      <w:pPr>
        <w:jc w:val="right"/>
        <w:rPr>
          <w:rFonts w:ascii="Franklin Gothic Book" w:hAnsi="Franklin Gothic Book" w:cs="Arial"/>
          <w:szCs w:val="20"/>
        </w:rPr>
      </w:pPr>
    </w:p>
    <w:p w14:paraId="70E83F89"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18DA6B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0E4F43E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1EC5CCB" w14:textId="77777777" w:rsidR="00FB3A31" w:rsidRPr="00933462" w:rsidRDefault="00FB3A31" w:rsidP="00FB3A31">
      <w:pPr>
        <w:jc w:val="right"/>
        <w:rPr>
          <w:rFonts w:ascii="Franklin Gothic Book" w:hAnsi="Franklin Gothic Book" w:cs="Calibri"/>
          <w:szCs w:val="20"/>
        </w:rPr>
      </w:pPr>
    </w:p>
    <w:p w14:paraId="33B09EDB" w14:textId="77777777" w:rsidR="00FB3A31" w:rsidRPr="004B3239" w:rsidRDefault="00FB3A31" w:rsidP="006C2E0E">
      <w:pPr>
        <w:pStyle w:val="Akapitzlist"/>
        <w:numPr>
          <w:ilvl w:val="0"/>
          <w:numId w:val="27"/>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19CAF980" w14:textId="77777777" w:rsidR="00FB3A31" w:rsidRPr="004B3239" w:rsidRDefault="00FB3A31" w:rsidP="006C2E0E">
      <w:pPr>
        <w:pStyle w:val="Akapitzlist"/>
        <w:numPr>
          <w:ilvl w:val="1"/>
          <w:numId w:val="28"/>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AD250FC" w14:textId="77777777" w:rsidR="00FB3A31" w:rsidRPr="004B3239" w:rsidRDefault="00FB3A31" w:rsidP="006C2E0E">
      <w:pPr>
        <w:pStyle w:val="Akapitzlist"/>
        <w:numPr>
          <w:ilvl w:val="2"/>
          <w:numId w:val="28"/>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17990D7" w14:textId="77777777" w:rsidR="00FB3A31" w:rsidRPr="004B3239" w:rsidRDefault="00FB3A31" w:rsidP="006C2E0E">
      <w:pPr>
        <w:pStyle w:val="Akapitzlist"/>
        <w:numPr>
          <w:ilvl w:val="2"/>
          <w:numId w:val="28"/>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FB651E8" w14:textId="77777777" w:rsidR="00FB3A31" w:rsidRPr="004B3239" w:rsidRDefault="00FB3A31" w:rsidP="006C2E0E">
      <w:pPr>
        <w:pStyle w:val="Akapitzlist"/>
        <w:numPr>
          <w:ilvl w:val="1"/>
          <w:numId w:val="28"/>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0712E44"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61089947"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21ED29F0"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226E9A4E"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08226C12"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 w celach określonych w ppkt. 14.3.3 i którzy zostali zobowiązani do zachowania tajemnicy, na zasadach niniejszego paragrafu,</w:t>
      </w:r>
    </w:p>
    <w:p w14:paraId="2B9897D3"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80556B7"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FDC74E3"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677CEA1A" w14:textId="77777777" w:rsidR="00FB3A31" w:rsidRPr="004B3239" w:rsidRDefault="00FB3A31" w:rsidP="006C2E0E">
      <w:pPr>
        <w:pStyle w:val="Akapitzlist"/>
        <w:numPr>
          <w:ilvl w:val="2"/>
          <w:numId w:val="29"/>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E2DC5C8" w14:textId="77777777" w:rsidR="00FB3A31" w:rsidRPr="004B3239" w:rsidRDefault="00FB3A31" w:rsidP="006C2E0E">
      <w:pPr>
        <w:pStyle w:val="Akapitzlist"/>
        <w:numPr>
          <w:ilvl w:val="1"/>
          <w:numId w:val="29"/>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D09576E" w14:textId="77777777" w:rsidR="00FB3A31" w:rsidRPr="004B3239" w:rsidRDefault="00FB3A31" w:rsidP="006C2E0E">
      <w:pPr>
        <w:pStyle w:val="Akapitzlist"/>
        <w:numPr>
          <w:ilvl w:val="1"/>
          <w:numId w:val="29"/>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A6C05A1" w14:textId="77777777" w:rsidR="00FB3A31" w:rsidRPr="004B3239" w:rsidRDefault="00FB3A31" w:rsidP="006C2E0E">
      <w:pPr>
        <w:pStyle w:val="Akapitzlist"/>
        <w:numPr>
          <w:ilvl w:val="2"/>
          <w:numId w:val="29"/>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4D20D644" w14:textId="77777777" w:rsidR="00FB3A31" w:rsidRPr="004B3239" w:rsidRDefault="00FB3A31" w:rsidP="006C2E0E">
      <w:pPr>
        <w:pStyle w:val="Akapitzlist"/>
        <w:numPr>
          <w:ilvl w:val="2"/>
          <w:numId w:val="29"/>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FC8D44D" w14:textId="77777777" w:rsidR="00FB3A31" w:rsidRPr="004B3239" w:rsidRDefault="00FB3A31" w:rsidP="00FB3A31">
      <w:pPr>
        <w:spacing w:after="120"/>
        <w:rPr>
          <w:rFonts w:ascii="Franklin Gothic Book" w:hAnsi="Franklin Gothic Book"/>
          <w:szCs w:val="20"/>
        </w:rPr>
      </w:pPr>
    </w:p>
    <w:p w14:paraId="568599DD" w14:textId="77777777" w:rsidR="00FB3A31" w:rsidRPr="004B3239" w:rsidRDefault="00FB3A31" w:rsidP="00FB3A31">
      <w:pPr>
        <w:rPr>
          <w:szCs w:val="20"/>
        </w:rPr>
      </w:pPr>
    </w:p>
    <w:p w14:paraId="0F854E57" w14:textId="77777777" w:rsidR="0029231A" w:rsidRDefault="0029231A" w:rsidP="0029231A"/>
    <w:p w14:paraId="2FEF37F0" w14:textId="60CF281F" w:rsidR="00E758B5" w:rsidRDefault="00E758B5" w:rsidP="00431BBD">
      <w:pPr>
        <w:rPr>
          <w:rFonts w:ascii="Franklin Gothic Book" w:hAnsi="Franklin Gothic Book" w:cs="Helvetica"/>
          <w:b/>
          <w:color w:val="333333"/>
          <w:szCs w:val="20"/>
        </w:rPr>
      </w:pPr>
    </w:p>
    <w:p w14:paraId="102FA768" w14:textId="77777777" w:rsidR="00E758B5" w:rsidRDefault="00E758B5" w:rsidP="00C161B1">
      <w:pPr>
        <w:jc w:val="right"/>
        <w:rPr>
          <w:rFonts w:ascii="Franklin Gothic Book" w:hAnsi="Franklin Gothic Book" w:cs="Helvetica"/>
          <w:b/>
          <w:color w:val="333333"/>
          <w:szCs w:val="20"/>
        </w:rPr>
      </w:pPr>
    </w:p>
    <w:p w14:paraId="706D2E89" w14:textId="4B7E1A0B" w:rsidR="00E758B5" w:rsidRDefault="00E758B5" w:rsidP="00C161B1">
      <w:pPr>
        <w:jc w:val="right"/>
        <w:rPr>
          <w:rFonts w:ascii="Franklin Gothic Book" w:hAnsi="Franklin Gothic Book" w:cs="Helvetica"/>
          <w:b/>
          <w:color w:val="333333"/>
          <w:szCs w:val="20"/>
        </w:rPr>
      </w:pPr>
    </w:p>
    <w:p w14:paraId="5070D625" w14:textId="77777777" w:rsidR="005C230B" w:rsidRDefault="005C230B" w:rsidP="00044676">
      <w:pPr>
        <w:jc w:val="right"/>
        <w:rPr>
          <w:rFonts w:ascii="Franklin Gothic Book" w:hAnsi="Franklin Gothic Book" w:cs="Calibri"/>
          <w:szCs w:val="20"/>
        </w:rPr>
      </w:pPr>
    </w:p>
    <w:p w14:paraId="40486F92" w14:textId="77777777" w:rsidR="005C230B" w:rsidRDefault="005C230B" w:rsidP="00044676">
      <w:pPr>
        <w:jc w:val="right"/>
        <w:rPr>
          <w:rFonts w:ascii="Franklin Gothic Book" w:hAnsi="Franklin Gothic Book" w:cs="Calibri"/>
          <w:szCs w:val="20"/>
        </w:rPr>
      </w:pPr>
    </w:p>
    <w:p w14:paraId="784C79AE" w14:textId="77777777" w:rsidR="005C230B" w:rsidRDefault="005C230B" w:rsidP="00044676">
      <w:pPr>
        <w:jc w:val="right"/>
        <w:rPr>
          <w:rFonts w:ascii="Franklin Gothic Book" w:hAnsi="Franklin Gothic Book" w:cs="Calibri"/>
          <w:szCs w:val="20"/>
        </w:rPr>
      </w:pPr>
    </w:p>
    <w:p w14:paraId="232101DC" w14:textId="77777777" w:rsidR="005C230B" w:rsidRDefault="005C230B" w:rsidP="00044676">
      <w:pPr>
        <w:jc w:val="right"/>
        <w:rPr>
          <w:rFonts w:ascii="Franklin Gothic Book" w:hAnsi="Franklin Gothic Book" w:cs="Calibri"/>
          <w:szCs w:val="20"/>
        </w:rPr>
      </w:pPr>
    </w:p>
    <w:p w14:paraId="5D17A80C" w14:textId="77777777" w:rsidR="005C230B" w:rsidRDefault="005C230B" w:rsidP="00044676">
      <w:pPr>
        <w:jc w:val="right"/>
        <w:rPr>
          <w:rFonts w:ascii="Franklin Gothic Book" w:hAnsi="Franklin Gothic Book" w:cs="Calibri"/>
          <w:szCs w:val="20"/>
        </w:rPr>
      </w:pPr>
    </w:p>
    <w:p w14:paraId="49839B39" w14:textId="70969D26"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FB9E519" w14:textId="2988117D" w:rsidR="00817FE1" w:rsidRDefault="00817FE1" w:rsidP="00C161B1">
      <w:pPr>
        <w:jc w:val="right"/>
        <w:rPr>
          <w:rFonts w:ascii="Franklin Gothic Book" w:hAnsi="Franklin Gothic Book" w:cs="Helvetica"/>
          <w:b/>
          <w:color w:val="333333"/>
          <w:szCs w:val="20"/>
        </w:rPr>
      </w:pPr>
    </w:p>
    <w:p w14:paraId="6413B296" w14:textId="61384AAC" w:rsidR="00817FE1" w:rsidRDefault="00817FE1" w:rsidP="00C161B1">
      <w:pPr>
        <w:jc w:val="right"/>
        <w:rPr>
          <w:rFonts w:ascii="Franklin Gothic Book" w:hAnsi="Franklin Gothic Book" w:cs="Helvetica"/>
          <w:b/>
          <w:color w:val="333333"/>
          <w:szCs w:val="20"/>
        </w:rPr>
      </w:pPr>
    </w:p>
    <w:p w14:paraId="2E95C113" w14:textId="77777777"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4795980D" w14:textId="13D11481" w:rsidR="00817FE1" w:rsidRDefault="00817FE1" w:rsidP="00C161B1">
      <w:pPr>
        <w:jc w:val="right"/>
        <w:rPr>
          <w:rFonts w:ascii="Franklin Gothic Book" w:hAnsi="Franklin Gothic Book" w:cs="Helvetica"/>
          <w:b/>
          <w:color w:val="333333"/>
          <w:szCs w:val="20"/>
        </w:rPr>
      </w:pPr>
    </w:p>
    <w:p w14:paraId="570C5D1F" w14:textId="70D6C34A" w:rsidR="00817FE1" w:rsidRDefault="00817FE1" w:rsidP="00C161B1">
      <w:pPr>
        <w:jc w:val="right"/>
        <w:rPr>
          <w:rFonts w:ascii="Franklin Gothic Book" w:hAnsi="Franklin Gothic Book" w:cs="Helvetica"/>
          <w:b/>
          <w:color w:val="333333"/>
          <w:szCs w:val="20"/>
        </w:rPr>
      </w:pPr>
    </w:p>
    <w:p w14:paraId="7A0EDC53" w14:textId="23EB00B6" w:rsidR="00817FE1" w:rsidRDefault="00817FE1" w:rsidP="00C161B1">
      <w:pPr>
        <w:jc w:val="right"/>
        <w:rPr>
          <w:rFonts w:ascii="Franklin Gothic Book" w:hAnsi="Franklin Gothic Book" w:cs="Helvetica"/>
          <w:b/>
          <w:color w:val="333333"/>
          <w:szCs w:val="20"/>
        </w:rPr>
      </w:pPr>
    </w:p>
    <w:p w14:paraId="09870C7A" w14:textId="3980B9DB"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2B4C4ED" w14:textId="7D81E056" w:rsidR="00817FE1" w:rsidRDefault="00817FE1" w:rsidP="00C161B1">
      <w:pPr>
        <w:jc w:val="right"/>
        <w:rPr>
          <w:rFonts w:ascii="Franklin Gothic Book" w:hAnsi="Franklin Gothic Book" w:cs="Helvetica"/>
          <w:b/>
          <w:color w:val="333333"/>
          <w:szCs w:val="20"/>
        </w:rPr>
      </w:pPr>
    </w:p>
    <w:p w14:paraId="7A88374E" w14:textId="0C646829" w:rsidR="00817FE1" w:rsidRDefault="00817FE1" w:rsidP="00C161B1">
      <w:pPr>
        <w:jc w:val="right"/>
        <w:rPr>
          <w:rFonts w:ascii="Franklin Gothic Book" w:hAnsi="Franklin Gothic Book" w:cs="Helvetica"/>
          <w:b/>
          <w:color w:val="333333"/>
          <w:szCs w:val="20"/>
        </w:rPr>
      </w:pPr>
    </w:p>
    <w:p w14:paraId="02FC9F7A" w14:textId="22C0152B" w:rsidR="00817FE1" w:rsidRDefault="00817FE1" w:rsidP="00C161B1">
      <w:pPr>
        <w:jc w:val="right"/>
        <w:rPr>
          <w:rFonts w:ascii="Franklin Gothic Book" w:hAnsi="Franklin Gothic Book" w:cs="Helvetica"/>
          <w:b/>
          <w:color w:val="333333"/>
          <w:szCs w:val="20"/>
        </w:rPr>
      </w:pPr>
    </w:p>
    <w:p w14:paraId="4C5F050B" w14:textId="150F5205" w:rsidR="00431BBD" w:rsidRDefault="00431BBD" w:rsidP="005A0C47">
      <w:pPr>
        <w:rPr>
          <w:rFonts w:ascii="Franklin Gothic Book" w:hAnsi="Franklin Gothic Book" w:cs="Helvetica"/>
          <w:b/>
          <w:color w:val="333333"/>
          <w:szCs w:val="20"/>
        </w:rPr>
      </w:pPr>
    </w:p>
    <w:p w14:paraId="48749705" w14:textId="77777777" w:rsidR="00431BBD" w:rsidRDefault="00431BBD" w:rsidP="00C161B1">
      <w:pPr>
        <w:jc w:val="right"/>
        <w:rPr>
          <w:rFonts w:ascii="Franklin Gothic Book" w:hAnsi="Franklin Gothic Book" w:cs="Helvetica"/>
          <w:b/>
          <w:color w:val="333333"/>
          <w:szCs w:val="20"/>
        </w:rPr>
      </w:pPr>
    </w:p>
    <w:p w14:paraId="56BBF26C" w14:textId="1E2339FE"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58414298" w14:textId="4AEC83FE" w:rsidR="00E758B5" w:rsidRDefault="00E758B5" w:rsidP="005A0C47">
      <w:pPr>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056EE223"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8929F6">
      <w:pPr>
        <w:pStyle w:val="Akapitzlist"/>
        <w:numPr>
          <w:ilvl w:val="0"/>
          <w:numId w:val="49"/>
        </w:numPr>
        <w:spacing w:after="120" w:line="259" w:lineRule="auto"/>
        <w:ind w:left="426" w:hanging="426"/>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8929F6">
      <w:pPr>
        <w:pStyle w:val="Akapitzlist"/>
        <w:numPr>
          <w:ilvl w:val="0"/>
          <w:numId w:val="49"/>
        </w:numPr>
        <w:spacing w:after="0"/>
        <w:ind w:left="426" w:hanging="426"/>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8929F6">
      <w:pPr>
        <w:pStyle w:val="Akapitzlist"/>
        <w:numPr>
          <w:ilvl w:val="0"/>
          <w:numId w:val="49"/>
        </w:numPr>
        <w:spacing w:after="120" w:line="259" w:lineRule="auto"/>
        <w:ind w:left="426" w:hanging="426"/>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3"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8929F6">
      <w:pPr>
        <w:pStyle w:val="Akapitzlist"/>
        <w:numPr>
          <w:ilvl w:val="0"/>
          <w:numId w:val="49"/>
        </w:numPr>
        <w:spacing w:after="120" w:line="256" w:lineRule="auto"/>
        <w:ind w:left="426" w:hanging="426"/>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8929F6">
      <w:pPr>
        <w:pStyle w:val="Akapitzlist"/>
        <w:numPr>
          <w:ilvl w:val="0"/>
          <w:numId w:val="49"/>
        </w:numPr>
        <w:spacing w:after="120" w:line="256" w:lineRule="auto"/>
        <w:ind w:left="426" w:hanging="426"/>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8929F6">
      <w:pPr>
        <w:pStyle w:val="Akapitzlist"/>
        <w:numPr>
          <w:ilvl w:val="0"/>
          <w:numId w:val="49"/>
        </w:numPr>
        <w:spacing w:after="120" w:line="256" w:lineRule="auto"/>
        <w:ind w:left="426" w:hanging="426"/>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8929F6">
      <w:pPr>
        <w:pStyle w:val="Akapitzlist"/>
        <w:numPr>
          <w:ilvl w:val="0"/>
          <w:numId w:val="49"/>
        </w:numPr>
        <w:spacing w:after="120"/>
        <w:ind w:left="426" w:hanging="426"/>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8929F6">
      <w:pPr>
        <w:pStyle w:val="Akapitzlist"/>
        <w:numPr>
          <w:ilvl w:val="0"/>
          <w:numId w:val="49"/>
        </w:numPr>
        <w:spacing w:after="120"/>
        <w:ind w:left="426" w:hanging="426"/>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8929F6">
      <w:pPr>
        <w:pStyle w:val="Akapitzlist"/>
        <w:numPr>
          <w:ilvl w:val="0"/>
          <w:numId w:val="49"/>
        </w:numPr>
        <w:spacing w:after="120" w:line="256" w:lineRule="auto"/>
        <w:ind w:left="426" w:hanging="426"/>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8929F6">
      <w:pPr>
        <w:pStyle w:val="Akapitzlist"/>
        <w:numPr>
          <w:ilvl w:val="0"/>
          <w:numId w:val="49"/>
        </w:numPr>
        <w:spacing w:before="100" w:beforeAutospacing="1" w:after="100" w:afterAutospacing="1" w:line="256" w:lineRule="auto"/>
        <w:ind w:left="426" w:hanging="426"/>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8929F6">
      <w:pPr>
        <w:pStyle w:val="Akapitzlist"/>
        <w:numPr>
          <w:ilvl w:val="0"/>
          <w:numId w:val="49"/>
        </w:numPr>
        <w:spacing w:before="100" w:beforeAutospacing="1" w:after="100" w:afterAutospacing="1" w:line="256" w:lineRule="auto"/>
        <w:ind w:left="426" w:hanging="426"/>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8929F6">
      <w:pPr>
        <w:pStyle w:val="Akapitzlist"/>
        <w:numPr>
          <w:ilvl w:val="0"/>
          <w:numId w:val="49"/>
        </w:numPr>
        <w:spacing w:after="0" w:line="259" w:lineRule="auto"/>
        <w:ind w:left="426" w:hanging="426"/>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1AC4EBF3" w14:textId="3151D979" w:rsidR="005C230B" w:rsidRDefault="005C230B" w:rsidP="005A0C47">
      <w:pPr>
        <w:rPr>
          <w:rFonts w:ascii="Franklin Gothic Book" w:hAnsi="Franklin Gothic Book" w:cs="Helvetica"/>
          <w:b/>
          <w:color w:val="333333"/>
          <w:szCs w:val="20"/>
        </w:rPr>
      </w:pPr>
    </w:p>
    <w:p w14:paraId="71DCA13C" w14:textId="77777777" w:rsidR="005C230B" w:rsidRDefault="005C230B"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7312ECF2"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2662B8DE" w14:textId="212251A4" w:rsidR="00287F1B" w:rsidRPr="00287F1B" w:rsidRDefault="00287F1B" w:rsidP="00287F1B">
      <w:pPr>
        <w:rPr>
          <w:rFonts w:asciiTheme="minorHAnsi" w:hAnsiTheme="minorHAnsi" w:cs="Arial"/>
          <w:sz w:val="22"/>
          <w:szCs w:val="22"/>
        </w:rPr>
      </w:pPr>
    </w:p>
    <w:sectPr w:rsidR="00287F1B" w:rsidRPr="00287F1B" w:rsidSect="0069621C">
      <w:footerReference w:type="default" r:id="rId2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E8D5" w14:textId="77777777" w:rsidR="008F6357" w:rsidRDefault="008F6357" w:rsidP="00C715D2">
      <w:r>
        <w:separator/>
      </w:r>
    </w:p>
  </w:endnote>
  <w:endnote w:type="continuationSeparator" w:id="0">
    <w:p w14:paraId="46D26945" w14:textId="77777777" w:rsidR="008F6357" w:rsidRDefault="008F635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Content>
          <w:p w14:paraId="12402859" w14:textId="60D672B1" w:rsidR="00357ACC" w:rsidRPr="00E43683" w:rsidRDefault="00357ACC">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8D08F2">
              <w:rPr>
                <w:rFonts w:ascii="Franklin Gothic Book" w:hAnsi="Franklin Gothic Book" w:cs="Arial"/>
                <w:bCs/>
                <w:noProof/>
                <w:sz w:val="16"/>
                <w:szCs w:val="16"/>
              </w:rPr>
              <w:t>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8D08F2">
              <w:rPr>
                <w:rFonts w:ascii="Franklin Gothic Book" w:hAnsi="Franklin Gothic Book" w:cs="Arial"/>
                <w:bCs/>
                <w:noProof/>
                <w:sz w:val="16"/>
                <w:szCs w:val="16"/>
              </w:rPr>
              <w:t>27</w:t>
            </w:r>
            <w:r w:rsidRPr="00287F1B">
              <w:rPr>
                <w:rFonts w:ascii="Franklin Gothic Book" w:hAnsi="Franklin Gothic Book" w:cs="Arial"/>
                <w:bCs/>
                <w:sz w:val="16"/>
                <w:szCs w:val="16"/>
              </w:rPr>
              <w:fldChar w:fldCharType="end"/>
            </w:r>
          </w:p>
        </w:sdtContent>
      </w:sdt>
    </w:sdtContent>
  </w:sdt>
  <w:p w14:paraId="425889B7" w14:textId="77777777" w:rsidR="00357ACC" w:rsidRDefault="00357A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824A7" w14:textId="77777777" w:rsidR="008F6357" w:rsidRDefault="008F6357" w:rsidP="00C715D2">
      <w:r>
        <w:separator/>
      </w:r>
    </w:p>
  </w:footnote>
  <w:footnote w:type="continuationSeparator" w:id="0">
    <w:p w14:paraId="0E69CCA2" w14:textId="77777777" w:rsidR="008F6357" w:rsidRDefault="008F6357"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614"/>
    <w:multiLevelType w:val="multilevel"/>
    <w:tmpl w:val="8F505456"/>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971FE"/>
    <w:multiLevelType w:val="multilevel"/>
    <w:tmpl w:val="C588A8F6"/>
    <w:lvl w:ilvl="0">
      <w:start w:val="1"/>
      <w:numFmt w:val="decimal"/>
      <w:lvlText w:val="%1."/>
      <w:lvlJc w:val="left"/>
      <w:pPr>
        <w:ind w:left="1272" w:hanging="705"/>
      </w:pPr>
      <w:rPr>
        <w:rFonts w:hint="default"/>
      </w:rPr>
    </w:lvl>
    <w:lvl w:ilvl="1">
      <w:start w:val="2"/>
      <w:numFmt w:val="decimal"/>
      <w:isLgl/>
      <w:lvlText w:val="%1.%2."/>
      <w:lvlJc w:val="left"/>
      <w:pPr>
        <w:ind w:left="1639" w:hanging="720"/>
      </w:pPr>
      <w:rPr>
        <w:rFonts w:hint="default"/>
      </w:rPr>
    </w:lvl>
    <w:lvl w:ilvl="2">
      <w:start w:val="1"/>
      <w:numFmt w:val="decimal"/>
      <w:isLgl/>
      <w:lvlText w:val="%1.%2.%3."/>
      <w:lvlJc w:val="left"/>
      <w:pPr>
        <w:ind w:left="1991" w:hanging="720"/>
      </w:pPr>
      <w:rPr>
        <w:rFonts w:hint="default"/>
      </w:rPr>
    </w:lvl>
    <w:lvl w:ilvl="3">
      <w:start w:val="1"/>
      <w:numFmt w:val="decimal"/>
      <w:isLgl/>
      <w:lvlText w:val="%1.%2.%3.%4."/>
      <w:lvlJc w:val="left"/>
      <w:pPr>
        <w:ind w:left="2703" w:hanging="1080"/>
      </w:pPr>
      <w:rPr>
        <w:rFonts w:hint="default"/>
      </w:rPr>
    </w:lvl>
    <w:lvl w:ilvl="4">
      <w:start w:val="1"/>
      <w:numFmt w:val="decimal"/>
      <w:isLgl/>
      <w:lvlText w:val="%1.%2.%3.%4.%5."/>
      <w:lvlJc w:val="left"/>
      <w:pPr>
        <w:ind w:left="3055" w:hanging="1080"/>
      </w:pPr>
      <w:rPr>
        <w:rFonts w:hint="default"/>
      </w:rPr>
    </w:lvl>
    <w:lvl w:ilvl="5">
      <w:start w:val="1"/>
      <w:numFmt w:val="decimal"/>
      <w:isLgl/>
      <w:lvlText w:val="%1.%2.%3.%4.%5.%6."/>
      <w:lvlJc w:val="left"/>
      <w:pPr>
        <w:ind w:left="3767" w:hanging="1440"/>
      </w:pPr>
      <w:rPr>
        <w:rFonts w:hint="default"/>
      </w:rPr>
    </w:lvl>
    <w:lvl w:ilvl="6">
      <w:start w:val="1"/>
      <w:numFmt w:val="decimal"/>
      <w:isLgl/>
      <w:lvlText w:val="%1.%2.%3.%4.%5.%6.%7."/>
      <w:lvlJc w:val="left"/>
      <w:pPr>
        <w:ind w:left="4119" w:hanging="1440"/>
      </w:pPr>
      <w:rPr>
        <w:rFonts w:hint="default"/>
      </w:rPr>
    </w:lvl>
    <w:lvl w:ilvl="7">
      <w:start w:val="1"/>
      <w:numFmt w:val="decimal"/>
      <w:isLgl/>
      <w:lvlText w:val="%1.%2.%3.%4.%5.%6.%7.%8."/>
      <w:lvlJc w:val="left"/>
      <w:pPr>
        <w:ind w:left="4831" w:hanging="1800"/>
      </w:pPr>
      <w:rPr>
        <w:rFonts w:hint="default"/>
      </w:rPr>
    </w:lvl>
    <w:lvl w:ilvl="8">
      <w:start w:val="1"/>
      <w:numFmt w:val="decimal"/>
      <w:isLgl/>
      <w:lvlText w:val="%1.%2.%3.%4.%5.%6.%7.%8.%9."/>
      <w:lvlJc w:val="left"/>
      <w:pPr>
        <w:ind w:left="5183" w:hanging="1800"/>
      </w:pPr>
      <w:rPr>
        <w:rFonts w:hint="default"/>
      </w:rPr>
    </w:lvl>
  </w:abstractNum>
  <w:abstractNum w:abstractNumId="4" w15:restartNumberingAfterBreak="0">
    <w:nsid w:val="12D813B9"/>
    <w:multiLevelType w:val="multilevel"/>
    <w:tmpl w:val="76C4B70A"/>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b w:val="0"/>
      </w:rPr>
    </w:lvl>
    <w:lvl w:ilvl="2">
      <w:start w:val="1"/>
      <w:numFmt w:val="decimal"/>
      <w:lvlText w:val="%1.%2.%3."/>
      <w:lvlJc w:val="left"/>
      <w:pPr>
        <w:ind w:left="2874" w:hanging="720"/>
      </w:pPr>
      <w:rPr>
        <w:rFonts w:ascii="Franklin Gothic Book" w:hAnsi="Franklin Gothic Book" w:hint="default"/>
        <w:sz w:val="22"/>
        <w:szCs w:val="22"/>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5" w15:restartNumberingAfterBreak="0">
    <w:nsid w:val="140358A3"/>
    <w:multiLevelType w:val="multilevel"/>
    <w:tmpl w:val="C67883FA"/>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6" w15:restartNumberingAfterBreak="0">
    <w:nsid w:val="2279466C"/>
    <w:multiLevelType w:val="multilevel"/>
    <w:tmpl w:val="9DFAE79C"/>
    <w:lvl w:ilvl="0">
      <w:start w:val="1"/>
      <w:numFmt w:val="decimal"/>
      <w:lvlText w:val="%1."/>
      <w:lvlJc w:val="left"/>
      <w:pPr>
        <w:ind w:left="495" w:hanging="495"/>
      </w:pPr>
      <w:rPr>
        <w:rFonts w:hint="default"/>
      </w:rPr>
    </w:lvl>
    <w:lvl w:ilvl="1">
      <w:start w:val="2"/>
      <w:numFmt w:val="decimal"/>
      <w:lvlText w:val="%1.%2."/>
      <w:lvlJc w:val="left"/>
      <w:pPr>
        <w:ind w:left="1138" w:hanging="49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15:restartNumberingAfterBreak="0">
    <w:nsid w:val="27760895"/>
    <w:multiLevelType w:val="multilevel"/>
    <w:tmpl w:val="5D86306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06E2923"/>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14" w15:restartNumberingAfterBreak="0">
    <w:nsid w:val="37A62B81"/>
    <w:multiLevelType w:val="multilevel"/>
    <w:tmpl w:val="D38A0B24"/>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6"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0" w15:restartNumberingAfterBreak="0">
    <w:nsid w:val="40F95520"/>
    <w:multiLevelType w:val="multilevel"/>
    <w:tmpl w:val="C84CBE4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71010"/>
    <w:multiLevelType w:val="hybridMultilevel"/>
    <w:tmpl w:val="C68EC2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450B6F"/>
    <w:multiLevelType w:val="multilevel"/>
    <w:tmpl w:val="2710D47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AB6F52"/>
    <w:multiLevelType w:val="multilevel"/>
    <w:tmpl w:val="9D380B9C"/>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316FE3"/>
    <w:multiLevelType w:val="hybridMultilevel"/>
    <w:tmpl w:val="B27239F8"/>
    <w:lvl w:ilvl="0" w:tplc="32CC2D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0545B"/>
    <w:multiLevelType w:val="multilevel"/>
    <w:tmpl w:val="FE9C5D22"/>
    <w:lvl w:ilvl="0">
      <w:start w:val="3"/>
      <w:numFmt w:val="decimal"/>
      <w:lvlText w:val="%1."/>
      <w:lvlJc w:val="left"/>
      <w:pPr>
        <w:ind w:left="360" w:hanging="360"/>
      </w:pPr>
      <w:rPr>
        <w:rFonts w:cs="Arial" w:hint="default"/>
        <w:b w:val="0"/>
        <w:color w:val="auto"/>
      </w:rPr>
    </w:lvl>
    <w:lvl w:ilvl="1">
      <w:start w:val="1"/>
      <w:numFmt w:val="decimal"/>
      <w:lvlText w:val="%1.%2."/>
      <w:lvlJc w:val="left"/>
      <w:pPr>
        <w:ind w:left="5037"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0" w15:restartNumberingAfterBreak="0">
    <w:nsid w:val="53FF2DC6"/>
    <w:multiLevelType w:val="multilevel"/>
    <w:tmpl w:val="7F88E346"/>
    <w:lvl w:ilvl="0">
      <w:start w:val="1"/>
      <w:numFmt w:val="decimal"/>
      <w:lvlText w:val="%1."/>
      <w:lvlJc w:val="left"/>
      <w:pPr>
        <w:ind w:left="1833" w:hanging="705"/>
      </w:pPr>
      <w:rPr>
        <w:rFonts w:hint="default"/>
        <w:sz w:val="22"/>
      </w:rPr>
    </w:lvl>
    <w:lvl w:ilvl="1">
      <w:start w:val="1"/>
      <w:numFmt w:val="decimal"/>
      <w:lvlText w:val="%1.%2"/>
      <w:lvlJc w:val="left"/>
      <w:pPr>
        <w:ind w:left="1833" w:hanging="705"/>
      </w:pPr>
      <w:rPr>
        <w:rFonts w:ascii="Franklin Gothic Book" w:hAnsi="Franklin Gothic Book" w:hint="default"/>
        <w:sz w:val="20"/>
        <w:szCs w:val="20"/>
      </w:rPr>
    </w:lvl>
    <w:lvl w:ilvl="2">
      <w:start w:val="1"/>
      <w:numFmt w:val="decimal"/>
      <w:lvlText w:val="%1.%2.%3"/>
      <w:lvlJc w:val="left"/>
      <w:pPr>
        <w:ind w:left="1848" w:hanging="720"/>
      </w:pPr>
      <w:rPr>
        <w:rFonts w:ascii="Franklin Gothic Book" w:hAnsi="Franklin Gothic Book" w:hint="default"/>
        <w:sz w:val="20"/>
        <w:szCs w:val="20"/>
      </w:rPr>
    </w:lvl>
    <w:lvl w:ilvl="3">
      <w:start w:val="1"/>
      <w:numFmt w:val="decimal"/>
      <w:lvlText w:val="%1.%2.%3.%4"/>
      <w:lvlJc w:val="left"/>
      <w:pPr>
        <w:ind w:left="1848" w:hanging="720"/>
      </w:pPr>
      <w:rPr>
        <w:rFonts w:ascii="Franklin Gothic Book" w:hAnsi="Franklin Gothic Book" w:hint="default"/>
        <w:sz w:val="20"/>
        <w:szCs w:val="20"/>
      </w:rPr>
    </w:lvl>
    <w:lvl w:ilvl="4">
      <w:start w:val="1"/>
      <w:numFmt w:val="decimal"/>
      <w:lvlText w:val="%1.%2.%3.%4.%5"/>
      <w:lvlJc w:val="left"/>
      <w:pPr>
        <w:ind w:left="2208" w:hanging="1080"/>
      </w:pPr>
      <w:rPr>
        <w:rFonts w:ascii="Franklin Gothic Book" w:hAnsi="Franklin Gothic Book" w:hint="default"/>
        <w:sz w:val="20"/>
        <w:szCs w:val="20"/>
      </w:rPr>
    </w:lvl>
    <w:lvl w:ilvl="5">
      <w:start w:val="1"/>
      <w:numFmt w:val="decimal"/>
      <w:lvlText w:val="%1.%2.%3.%4.%5.%6"/>
      <w:lvlJc w:val="left"/>
      <w:pPr>
        <w:ind w:left="2208" w:hanging="1080"/>
      </w:pPr>
      <w:rPr>
        <w:rFonts w:asciiTheme="minorHAnsi" w:hAnsiTheme="minorHAnsi" w:hint="default"/>
        <w:sz w:val="22"/>
      </w:rPr>
    </w:lvl>
    <w:lvl w:ilvl="6">
      <w:start w:val="1"/>
      <w:numFmt w:val="decimal"/>
      <w:lvlText w:val="%1.%2.%3.%4.%5.%6.%7"/>
      <w:lvlJc w:val="left"/>
      <w:pPr>
        <w:ind w:left="2568" w:hanging="1440"/>
      </w:pPr>
      <w:rPr>
        <w:rFonts w:asciiTheme="minorHAnsi" w:hAnsiTheme="minorHAnsi" w:hint="default"/>
        <w:sz w:val="22"/>
      </w:rPr>
    </w:lvl>
    <w:lvl w:ilvl="7">
      <w:start w:val="1"/>
      <w:numFmt w:val="decimal"/>
      <w:lvlText w:val="%1.%2.%3.%4.%5.%6.%7.%8"/>
      <w:lvlJc w:val="left"/>
      <w:pPr>
        <w:ind w:left="2568" w:hanging="1440"/>
      </w:pPr>
      <w:rPr>
        <w:rFonts w:asciiTheme="minorHAnsi" w:hAnsiTheme="minorHAnsi" w:hint="default"/>
        <w:sz w:val="22"/>
      </w:rPr>
    </w:lvl>
    <w:lvl w:ilvl="8">
      <w:start w:val="1"/>
      <w:numFmt w:val="decimal"/>
      <w:lvlText w:val="%1.%2.%3.%4.%5.%6.%7.%8.%9"/>
      <w:lvlJc w:val="left"/>
      <w:pPr>
        <w:ind w:left="2928" w:hanging="1800"/>
      </w:pPr>
      <w:rPr>
        <w:rFonts w:asciiTheme="minorHAnsi" w:hAnsiTheme="minorHAnsi" w:hint="default"/>
        <w:sz w:val="22"/>
      </w:rPr>
    </w:lvl>
  </w:abstractNum>
  <w:abstractNum w:abstractNumId="31"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9100797"/>
    <w:multiLevelType w:val="hybridMultilevel"/>
    <w:tmpl w:val="3E7C7936"/>
    <w:lvl w:ilvl="0" w:tplc="ACEC66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5" w15:restartNumberingAfterBreak="0">
    <w:nsid w:val="5F4C434F"/>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6"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8"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9" w15:restartNumberingAfterBreak="0">
    <w:nsid w:val="69D444D2"/>
    <w:multiLevelType w:val="hybridMultilevel"/>
    <w:tmpl w:val="D2D01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312EB7"/>
    <w:multiLevelType w:val="hybridMultilevel"/>
    <w:tmpl w:val="A62A2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656256"/>
    <w:multiLevelType w:val="multilevel"/>
    <w:tmpl w:val="6BCCF340"/>
    <w:lvl w:ilvl="0">
      <w:start w:val="1"/>
      <w:numFmt w:val="decimal"/>
      <w:lvlText w:val="%1."/>
      <w:lvlJc w:val="left"/>
      <w:pPr>
        <w:ind w:left="495" w:hanging="495"/>
      </w:pPr>
      <w:rPr>
        <w:rFonts w:hint="default"/>
      </w:rPr>
    </w:lvl>
    <w:lvl w:ilvl="1">
      <w:start w:val="2"/>
      <w:numFmt w:val="decimal"/>
      <w:lvlText w:val="%1.%2."/>
      <w:lvlJc w:val="left"/>
      <w:pPr>
        <w:ind w:left="846" w:hanging="495"/>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1A284E"/>
    <w:multiLevelType w:val="hybridMultilevel"/>
    <w:tmpl w:val="FBAA4B2C"/>
    <w:lvl w:ilvl="0" w:tplc="16BCB0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5" w15:restartNumberingAfterBreak="0">
    <w:nsid w:val="75E11BA7"/>
    <w:multiLevelType w:val="hybridMultilevel"/>
    <w:tmpl w:val="49B64DD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7A5196"/>
    <w:multiLevelType w:val="multilevel"/>
    <w:tmpl w:val="73923BC0"/>
    <w:lvl w:ilvl="0">
      <w:start w:val="1"/>
      <w:numFmt w:val="decimal"/>
      <w:lvlText w:val="%1."/>
      <w:lvlJc w:val="left"/>
      <w:pPr>
        <w:ind w:left="495" w:hanging="495"/>
      </w:pPr>
      <w:rPr>
        <w:rFonts w:hint="default"/>
      </w:rPr>
    </w:lvl>
    <w:lvl w:ilvl="1">
      <w:start w:val="3"/>
      <w:numFmt w:val="decimal"/>
      <w:lvlText w:val="%1.%2."/>
      <w:lvlJc w:val="left"/>
      <w:pPr>
        <w:ind w:left="1138" w:hanging="49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1"/>
  </w:num>
  <w:num w:numId="2">
    <w:abstractNumId w:val="26"/>
  </w:num>
  <w:num w:numId="3">
    <w:abstractNumId w:val="18"/>
  </w:num>
  <w:num w:numId="4">
    <w:abstractNumId w:val="16"/>
  </w:num>
  <w:num w:numId="5">
    <w:abstractNumId w:val="35"/>
  </w:num>
  <w:num w:numId="6">
    <w:abstractNumId w:val="0"/>
  </w:num>
  <w:num w:numId="7">
    <w:abstractNumId w:val="47"/>
  </w:num>
  <w:num w:numId="8">
    <w:abstractNumId w:val="42"/>
  </w:num>
  <w:num w:numId="9">
    <w:abstractNumId w:val="33"/>
  </w:num>
  <w:num w:numId="10">
    <w:abstractNumId w:val="12"/>
  </w:num>
  <w:num w:numId="11">
    <w:abstractNumId w:val="44"/>
  </w:num>
  <w:num w:numId="12">
    <w:abstractNumId w:val="38"/>
  </w:num>
  <w:num w:numId="13">
    <w:abstractNumId w:val="5"/>
  </w:num>
  <w:num w:numId="14">
    <w:abstractNumId w:val="29"/>
  </w:num>
  <w:num w:numId="15">
    <w:abstractNumId w:val="23"/>
  </w:num>
  <w:num w:numId="16">
    <w:abstractNumId w:val="37"/>
  </w:num>
  <w:num w:numId="17">
    <w:abstractNumId w:val="45"/>
  </w:num>
  <w:num w:numId="18">
    <w:abstractNumId w:val="19"/>
  </w:num>
  <w:num w:numId="19">
    <w:abstractNumId w:val="15"/>
  </w:num>
  <w:num w:numId="20">
    <w:abstractNumId w:val="21"/>
  </w:num>
  <w:num w:numId="21">
    <w:abstractNumId w:val="46"/>
  </w:num>
  <w:num w:numId="22">
    <w:abstractNumId w:val="24"/>
  </w:num>
  <w:num w:numId="23">
    <w:abstractNumId w:val="48"/>
  </w:num>
  <w:num w:numId="24">
    <w:abstractNumId w:val="36"/>
  </w:num>
  <w:num w:numId="25">
    <w:abstractNumId w:val="17"/>
  </w:num>
  <w:num w:numId="26">
    <w:abstractNumId w:val="31"/>
  </w:num>
  <w:num w:numId="27">
    <w:abstractNumId w:val="2"/>
  </w:num>
  <w:num w:numId="28">
    <w:abstractNumId w:val="9"/>
  </w:num>
  <w:num w:numId="29">
    <w:abstractNumId w:val="8"/>
  </w:num>
  <w:num w:numId="30">
    <w:abstractNumId w:val="14"/>
  </w:num>
  <w:num w:numId="31">
    <w:abstractNumId w:val="25"/>
  </w:num>
  <w:num w:numId="32">
    <w:abstractNumId w:val="34"/>
  </w:num>
  <w:num w:numId="33">
    <w:abstractNumId w:val="43"/>
  </w:num>
  <w:num w:numId="34">
    <w:abstractNumId w:val="20"/>
  </w:num>
  <w:num w:numId="35">
    <w:abstractNumId w:val="7"/>
  </w:num>
  <w:num w:numId="36">
    <w:abstractNumId w:val="27"/>
  </w:num>
  <w:num w:numId="37">
    <w:abstractNumId w:val="10"/>
  </w:num>
  <w:num w:numId="38">
    <w:abstractNumId w:val="39"/>
  </w:num>
  <w:num w:numId="39">
    <w:abstractNumId w:val="40"/>
  </w:num>
  <w:num w:numId="40">
    <w:abstractNumId w:val="30"/>
  </w:num>
  <w:num w:numId="41">
    <w:abstractNumId w:val="41"/>
  </w:num>
  <w:num w:numId="42">
    <w:abstractNumId w:val="6"/>
  </w:num>
  <w:num w:numId="43">
    <w:abstractNumId w:val="3"/>
  </w:num>
  <w:num w:numId="44">
    <w:abstractNumId w:val="13"/>
  </w:num>
  <w:num w:numId="45">
    <w:abstractNumId w:val="4"/>
  </w:num>
  <w:num w:numId="46">
    <w:abstractNumId w:val="1"/>
  </w:num>
  <w:num w:numId="47">
    <w:abstractNumId w:val="22"/>
  </w:num>
  <w:num w:numId="48">
    <w:abstractNumId w:val="32"/>
  </w:num>
  <w:num w:numId="4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0306"/>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717C3"/>
    <w:rsid w:val="000718DB"/>
    <w:rsid w:val="00074682"/>
    <w:rsid w:val="00076AAB"/>
    <w:rsid w:val="00087583"/>
    <w:rsid w:val="00090562"/>
    <w:rsid w:val="00090E58"/>
    <w:rsid w:val="000967FA"/>
    <w:rsid w:val="000A1F7E"/>
    <w:rsid w:val="000A23E2"/>
    <w:rsid w:val="000A2590"/>
    <w:rsid w:val="000A7649"/>
    <w:rsid w:val="000A7668"/>
    <w:rsid w:val="000B135C"/>
    <w:rsid w:val="000B241B"/>
    <w:rsid w:val="000B3DFD"/>
    <w:rsid w:val="000B62B9"/>
    <w:rsid w:val="000B6F0B"/>
    <w:rsid w:val="000C0759"/>
    <w:rsid w:val="000C18BC"/>
    <w:rsid w:val="000C5546"/>
    <w:rsid w:val="000C685F"/>
    <w:rsid w:val="000D62E9"/>
    <w:rsid w:val="000D6601"/>
    <w:rsid w:val="000D76A9"/>
    <w:rsid w:val="000D77D7"/>
    <w:rsid w:val="000E2198"/>
    <w:rsid w:val="000E3EED"/>
    <w:rsid w:val="000E578F"/>
    <w:rsid w:val="000E5B5A"/>
    <w:rsid w:val="000E7975"/>
    <w:rsid w:val="000F2850"/>
    <w:rsid w:val="000F3C06"/>
    <w:rsid w:val="000F5AB7"/>
    <w:rsid w:val="000F69E8"/>
    <w:rsid w:val="000F7D8D"/>
    <w:rsid w:val="001058CB"/>
    <w:rsid w:val="0011080E"/>
    <w:rsid w:val="001111EC"/>
    <w:rsid w:val="00116AB3"/>
    <w:rsid w:val="00117406"/>
    <w:rsid w:val="00121449"/>
    <w:rsid w:val="0012673E"/>
    <w:rsid w:val="0013044B"/>
    <w:rsid w:val="00135F23"/>
    <w:rsid w:val="001378B5"/>
    <w:rsid w:val="001408AC"/>
    <w:rsid w:val="0014402D"/>
    <w:rsid w:val="0015273F"/>
    <w:rsid w:val="001603DC"/>
    <w:rsid w:val="00163CB7"/>
    <w:rsid w:val="00166452"/>
    <w:rsid w:val="0017028E"/>
    <w:rsid w:val="00171532"/>
    <w:rsid w:val="00175CF9"/>
    <w:rsid w:val="00177193"/>
    <w:rsid w:val="00177818"/>
    <w:rsid w:val="001929FB"/>
    <w:rsid w:val="001A4749"/>
    <w:rsid w:val="001B1A21"/>
    <w:rsid w:val="001B55F0"/>
    <w:rsid w:val="001B6C5D"/>
    <w:rsid w:val="001C0F31"/>
    <w:rsid w:val="001C5095"/>
    <w:rsid w:val="001C580B"/>
    <w:rsid w:val="001C78C9"/>
    <w:rsid w:val="001D791A"/>
    <w:rsid w:val="001E5C91"/>
    <w:rsid w:val="001E5E08"/>
    <w:rsid w:val="001E7135"/>
    <w:rsid w:val="001E7A7C"/>
    <w:rsid w:val="001F1019"/>
    <w:rsid w:val="001F2D76"/>
    <w:rsid w:val="001F3955"/>
    <w:rsid w:val="00200338"/>
    <w:rsid w:val="00206158"/>
    <w:rsid w:val="00206624"/>
    <w:rsid w:val="00211A24"/>
    <w:rsid w:val="00212444"/>
    <w:rsid w:val="00227495"/>
    <w:rsid w:val="00231D3A"/>
    <w:rsid w:val="00232372"/>
    <w:rsid w:val="0023271C"/>
    <w:rsid w:val="00236A50"/>
    <w:rsid w:val="002429A1"/>
    <w:rsid w:val="00244555"/>
    <w:rsid w:val="002446DB"/>
    <w:rsid w:val="0024517A"/>
    <w:rsid w:val="00256505"/>
    <w:rsid w:val="00257E3A"/>
    <w:rsid w:val="00266F87"/>
    <w:rsid w:val="0026726D"/>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B43BF"/>
    <w:rsid w:val="002C0B4C"/>
    <w:rsid w:val="002C1695"/>
    <w:rsid w:val="002C1CE0"/>
    <w:rsid w:val="002C1E89"/>
    <w:rsid w:val="002C5397"/>
    <w:rsid w:val="002D0672"/>
    <w:rsid w:val="002D6ADC"/>
    <w:rsid w:val="002D79C1"/>
    <w:rsid w:val="002F2E69"/>
    <w:rsid w:val="002F4256"/>
    <w:rsid w:val="002F5898"/>
    <w:rsid w:val="002F7F8D"/>
    <w:rsid w:val="00300413"/>
    <w:rsid w:val="00303243"/>
    <w:rsid w:val="00303F67"/>
    <w:rsid w:val="00312108"/>
    <w:rsid w:val="0031404D"/>
    <w:rsid w:val="003177E3"/>
    <w:rsid w:val="00321E8A"/>
    <w:rsid w:val="00323FE9"/>
    <w:rsid w:val="00327881"/>
    <w:rsid w:val="00327F56"/>
    <w:rsid w:val="00354704"/>
    <w:rsid w:val="003559B8"/>
    <w:rsid w:val="00356DFB"/>
    <w:rsid w:val="00357ACC"/>
    <w:rsid w:val="0036560A"/>
    <w:rsid w:val="0038041B"/>
    <w:rsid w:val="00380AD0"/>
    <w:rsid w:val="00386091"/>
    <w:rsid w:val="00386D2C"/>
    <w:rsid w:val="003915B1"/>
    <w:rsid w:val="0039426E"/>
    <w:rsid w:val="003943AF"/>
    <w:rsid w:val="003A47C8"/>
    <w:rsid w:val="003B05EC"/>
    <w:rsid w:val="003B17B9"/>
    <w:rsid w:val="003B4C59"/>
    <w:rsid w:val="003C3BCA"/>
    <w:rsid w:val="003D560E"/>
    <w:rsid w:val="003D6591"/>
    <w:rsid w:val="003E29A8"/>
    <w:rsid w:val="003E691F"/>
    <w:rsid w:val="003E6D30"/>
    <w:rsid w:val="003F3B3A"/>
    <w:rsid w:val="003F43C1"/>
    <w:rsid w:val="003F4410"/>
    <w:rsid w:val="003F7E6A"/>
    <w:rsid w:val="004008EA"/>
    <w:rsid w:val="00406CDE"/>
    <w:rsid w:val="00416300"/>
    <w:rsid w:val="00416784"/>
    <w:rsid w:val="00420609"/>
    <w:rsid w:val="00420F9A"/>
    <w:rsid w:val="00431AFA"/>
    <w:rsid w:val="00431BBD"/>
    <w:rsid w:val="004348DA"/>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37D7"/>
    <w:rsid w:val="004A52BB"/>
    <w:rsid w:val="004A715D"/>
    <w:rsid w:val="004A7C2D"/>
    <w:rsid w:val="004A7DBC"/>
    <w:rsid w:val="004B0DDB"/>
    <w:rsid w:val="004B37B9"/>
    <w:rsid w:val="004B47D8"/>
    <w:rsid w:val="004B6229"/>
    <w:rsid w:val="004C09EA"/>
    <w:rsid w:val="004C3541"/>
    <w:rsid w:val="004D3600"/>
    <w:rsid w:val="004D47CE"/>
    <w:rsid w:val="004E263A"/>
    <w:rsid w:val="004E7C26"/>
    <w:rsid w:val="004F0818"/>
    <w:rsid w:val="004F08C0"/>
    <w:rsid w:val="004F08C2"/>
    <w:rsid w:val="00501189"/>
    <w:rsid w:val="005019FE"/>
    <w:rsid w:val="0050527F"/>
    <w:rsid w:val="00510C50"/>
    <w:rsid w:val="00511F0D"/>
    <w:rsid w:val="00520081"/>
    <w:rsid w:val="0052247C"/>
    <w:rsid w:val="005255F4"/>
    <w:rsid w:val="00526E8A"/>
    <w:rsid w:val="005308C0"/>
    <w:rsid w:val="00530BFC"/>
    <w:rsid w:val="00550931"/>
    <w:rsid w:val="005524B2"/>
    <w:rsid w:val="00554792"/>
    <w:rsid w:val="00555A62"/>
    <w:rsid w:val="005576B6"/>
    <w:rsid w:val="00561561"/>
    <w:rsid w:val="00570FA3"/>
    <w:rsid w:val="00573763"/>
    <w:rsid w:val="00586E79"/>
    <w:rsid w:val="00590A1B"/>
    <w:rsid w:val="005948B3"/>
    <w:rsid w:val="0059719C"/>
    <w:rsid w:val="005A0C47"/>
    <w:rsid w:val="005A25B1"/>
    <w:rsid w:val="005A3A86"/>
    <w:rsid w:val="005A4720"/>
    <w:rsid w:val="005A6A75"/>
    <w:rsid w:val="005A7886"/>
    <w:rsid w:val="005A7BFC"/>
    <w:rsid w:val="005B0227"/>
    <w:rsid w:val="005B6D8D"/>
    <w:rsid w:val="005C230B"/>
    <w:rsid w:val="005C4857"/>
    <w:rsid w:val="005C7F9E"/>
    <w:rsid w:val="005E2C1D"/>
    <w:rsid w:val="00601AD1"/>
    <w:rsid w:val="0060398D"/>
    <w:rsid w:val="00605A7C"/>
    <w:rsid w:val="00613F91"/>
    <w:rsid w:val="0062389B"/>
    <w:rsid w:val="00623FA3"/>
    <w:rsid w:val="006241D5"/>
    <w:rsid w:val="006276E3"/>
    <w:rsid w:val="00627B37"/>
    <w:rsid w:val="0063114D"/>
    <w:rsid w:val="006320FF"/>
    <w:rsid w:val="00632F25"/>
    <w:rsid w:val="00636E23"/>
    <w:rsid w:val="0063782F"/>
    <w:rsid w:val="00640C92"/>
    <w:rsid w:val="00643397"/>
    <w:rsid w:val="00644AA3"/>
    <w:rsid w:val="00651805"/>
    <w:rsid w:val="00652327"/>
    <w:rsid w:val="00654F30"/>
    <w:rsid w:val="0066468D"/>
    <w:rsid w:val="00674C71"/>
    <w:rsid w:val="006838A1"/>
    <w:rsid w:val="00686A83"/>
    <w:rsid w:val="006906FC"/>
    <w:rsid w:val="00693EF4"/>
    <w:rsid w:val="006951EB"/>
    <w:rsid w:val="0069621C"/>
    <w:rsid w:val="00697405"/>
    <w:rsid w:val="006A49AC"/>
    <w:rsid w:val="006B272F"/>
    <w:rsid w:val="006B4939"/>
    <w:rsid w:val="006C2E0E"/>
    <w:rsid w:val="006D146A"/>
    <w:rsid w:val="006D6FC4"/>
    <w:rsid w:val="006E2589"/>
    <w:rsid w:val="006E488F"/>
    <w:rsid w:val="006E4951"/>
    <w:rsid w:val="007032AD"/>
    <w:rsid w:val="0070492D"/>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6605"/>
    <w:rsid w:val="0077669A"/>
    <w:rsid w:val="00780CFB"/>
    <w:rsid w:val="0079299A"/>
    <w:rsid w:val="007A2732"/>
    <w:rsid w:val="007A526A"/>
    <w:rsid w:val="007A69F5"/>
    <w:rsid w:val="007A7109"/>
    <w:rsid w:val="007B1910"/>
    <w:rsid w:val="007B7D3F"/>
    <w:rsid w:val="007C3D0B"/>
    <w:rsid w:val="007C4B07"/>
    <w:rsid w:val="007C7631"/>
    <w:rsid w:val="007E0C1D"/>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72F8"/>
    <w:rsid w:val="00831A63"/>
    <w:rsid w:val="0083576C"/>
    <w:rsid w:val="00835D35"/>
    <w:rsid w:val="008411BB"/>
    <w:rsid w:val="008447FD"/>
    <w:rsid w:val="008467DC"/>
    <w:rsid w:val="00852E79"/>
    <w:rsid w:val="00853C45"/>
    <w:rsid w:val="00857EBB"/>
    <w:rsid w:val="00862036"/>
    <w:rsid w:val="008637B7"/>
    <w:rsid w:val="00866B87"/>
    <w:rsid w:val="008675E1"/>
    <w:rsid w:val="0087331E"/>
    <w:rsid w:val="00882A85"/>
    <w:rsid w:val="00883C47"/>
    <w:rsid w:val="008855B0"/>
    <w:rsid w:val="008900AF"/>
    <w:rsid w:val="0089158E"/>
    <w:rsid w:val="00891BC3"/>
    <w:rsid w:val="00892431"/>
    <w:rsid w:val="008929F6"/>
    <w:rsid w:val="008949AD"/>
    <w:rsid w:val="008A2C3C"/>
    <w:rsid w:val="008A6D99"/>
    <w:rsid w:val="008A6EC3"/>
    <w:rsid w:val="008B5763"/>
    <w:rsid w:val="008D08F2"/>
    <w:rsid w:val="008D627B"/>
    <w:rsid w:val="008D73A1"/>
    <w:rsid w:val="008D74FE"/>
    <w:rsid w:val="008D7B48"/>
    <w:rsid w:val="008E02E4"/>
    <w:rsid w:val="008E5CD8"/>
    <w:rsid w:val="008F57DF"/>
    <w:rsid w:val="008F6357"/>
    <w:rsid w:val="00900701"/>
    <w:rsid w:val="00901732"/>
    <w:rsid w:val="00906E72"/>
    <w:rsid w:val="009115DC"/>
    <w:rsid w:val="0091580C"/>
    <w:rsid w:val="009163A2"/>
    <w:rsid w:val="00916B32"/>
    <w:rsid w:val="009408BA"/>
    <w:rsid w:val="00942294"/>
    <w:rsid w:val="0094417E"/>
    <w:rsid w:val="00944AA9"/>
    <w:rsid w:val="00947160"/>
    <w:rsid w:val="0095195B"/>
    <w:rsid w:val="00952075"/>
    <w:rsid w:val="009543EC"/>
    <w:rsid w:val="00957EDA"/>
    <w:rsid w:val="00960061"/>
    <w:rsid w:val="00960122"/>
    <w:rsid w:val="00960982"/>
    <w:rsid w:val="009628BC"/>
    <w:rsid w:val="009660D8"/>
    <w:rsid w:val="0097028C"/>
    <w:rsid w:val="00973E1B"/>
    <w:rsid w:val="0098769F"/>
    <w:rsid w:val="0099647B"/>
    <w:rsid w:val="009A0F84"/>
    <w:rsid w:val="009B20C9"/>
    <w:rsid w:val="009B2743"/>
    <w:rsid w:val="009B2A58"/>
    <w:rsid w:val="009B5540"/>
    <w:rsid w:val="009C2304"/>
    <w:rsid w:val="009D59EA"/>
    <w:rsid w:val="009D7DBB"/>
    <w:rsid w:val="009E1DB4"/>
    <w:rsid w:val="009E40A3"/>
    <w:rsid w:val="009E6057"/>
    <w:rsid w:val="009E7F68"/>
    <w:rsid w:val="009F1FE6"/>
    <w:rsid w:val="009F28FD"/>
    <w:rsid w:val="009F3867"/>
    <w:rsid w:val="009F51D0"/>
    <w:rsid w:val="00A02333"/>
    <w:rsid w:val="00A06134"/>
    <w:rsid w:val="00A06F58"/>
    <w:rsid w:val="00A0789E"/>
    <w:rsid w:val="00A14B4C"/>
    <w:rsid w:val="00A15ECD"/>
    <w:rsid w:val="00A17342"/>
    <w:rsid w:val="00A21BA6"/>
    <w:rsid w:val="00A230B9"/>
    <w:rsid w:val="00A233F9"/>
    <w:rsid w:val="00A2536F"/>
    <w:rsid w:val="00A3020A"/>
    <w:rsid w:val="00A30FEE"/>
    <w:rsid w:val="00A32196"/>
    <w:rsid w:val="00A3427C"/>
    <w:rsid w:val="00A36036"/>
    <w:rsid w:val="00A36AC7"/>
    <w:rsid w:val="00A42CB3"/>
    <w:rsid w:val="00A50815"/>
    <w:rsid w:val="00A529DF"/>
    <w:rsid w:val="00A53D9E"/>
    <w:rsid w:val="00A66603"/>
    <w:rsid w:val="00A66943"/>
    <w:rsid w:val="00A713C4"/>
    <w:rsid w:val="00A8104C"/>
    <w:rsid w:val="00A81776"/>
    <w:rsid w:val="00A8397E"/>
    <w:rsid w:val="00A842EC"/>
    <w:rsid w:val="00A90296"/>
    <w:rsid w:val="00A95E15"/>
    <w:rsid w:val="00AA00B4"/>
    <w:rsid w:val="00AA3D7D"/>
    <w:rsid w:val="00AA69E8"/>
    <w:rsid w:val="00AB3A7C"/>
    <w:rsid w:val="00AB3CC8"/>
    <w:rsid w:val="00AC0C64"/>
    <w:rsid w:val="00AC2C23"/>
    <w:rsid w:val="00AD5893"/>
    <w:rsid w:val="00AE4880"/>
    <w:rsid w:val="00AE54F9"/>
    <w:rsid w:val="00AE66E5"/>
    <w:rsid w:val="00AE76A2"/>
    <w:rsid w:val="00AE7851"/>
    <w:rsid w:val="00B0036C"/>
    <w:rsid w:val="00B00561"/>
    <w:rsid w:val="00B11448"/>
    <w:rsid w:val="00B27DCA"/>
    <w:rsid w:val="00B30442"/>
    <w:rsid w:val="00B54C41"/>
    <w:rsid w:val="00B55FEF"/>
    <w:rsid w:val="00B56C0D"/>
    <w:rsid w:val="00B57392"/>
    <w:rsid w:val="00B60957"/>
    <w:rsid w:val="00B62808"/>
    <w:rsid w:val="00B63F43"/>
    <w:rsid w:val="00B6541C"/>
    <w:rsid w:val="00B67A87"/>
    <w:rsid w:val="00B75B37"/>
    <w:rsid w:val="00B770B3"/>
    <w:rsid w:val="00B82650"/>
    <w:rsid w:val="00B85959"/>
    <w:rsid w:val="00B9015A"/>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16FE9"/>
    <w:rsid w:val="00C207A9"/>
    <w:rsid w:val="00C24ED4"/>
    <w:rsid w:val="00C32BEF"/>
    <w:rsid w:val="00C32EA7"/>
    <w:rsid w:val="00C33040"/>
    <w:rsid w:val="00C330C9"/>
    <w:rsid w:val="00C367DC"/>
    <w:rsid w:val="00C36C6E"/>
    <w:rsid w:val="00C36DD9"/>
    <w:rsid w:val="00C4028B"/>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09C3"/>
    <w:rsid w:val="00C82FD7"/>
    <w:rsid w:val="00C84DB4"/>
    <w:rsid w:val="00C86D18"/>
    <w:rsid w:val="00C92880"/>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4C0"/>
    <w:rsid w:val="00CF5B8D"/>
    <w:rsid w:val="00CF6567"/>
    <w:rsid w:val="00D00E02"/>
    <w:rsid w:val="00D02D12"/>
    <w:rsid w:val="00D05AFB"/>
    <w:rsid w:val="00D121B1"/>
    <w:rsid w:val="00D1614F"/>
    <w:rsid w:val="00D21B46"/>
    <w:rsid w:val="00D32A8A"/>
    <w:rsid w:val="00D45E2A"/>
    <w:rsid w:val="00D47F68"/>
    <w:rsid w:val="00D5135A"/>
    <w:rsid w:val="00D54882"/>
    <w:rsid w:val="00D550A3"/>
    <w:rsid w:val="00D6140A"/>
    <w:rsid w:val="00D6333A"/>
    <w:rsid w:val="00D65251"/>
    <w:rsid w:val="00D668D7"/>
    <w:rsid w:val="00D730B1"/>
    <w:rsid w:val="00D80FF2"/>
    <w:rsid w:val="00D97647"/>
    <w:rsid w:val="00D97705"/>
    <w:rsid w:val="00DA1DF5"/>
    <w:rsid w:val="00DA62B3"/>
    <w:rsid w:val="00DB061A"/>
    <w:rsid w:val="00DB13A4"/>
    <w:rsid w:val="00DB4B5B"/>
    <w:rsid w:val="00DB618B"/>
    <w:rsid w:val="00DB75DA"/>
    <w:rsid w:val="00DC448F"/>
    <w:rsid w:val="00DC484D"/>
    <w:rsid w:val="00DC775F"/>
    <w:rsid w:val="00DD4B55"/>
    <w:rsid w:val="00DD69BC"/>
    <w:rsid w:val="00DD7C52"/>
    <w:rsid w:val="00DE047B"/>
    <w:rsid w:val="00DE354F"/>
    <w:rsid w:val="00DE4D7A"/>
    <w:rsid w:val="00DE58B1"/>
    <w:rsid w:val="00DE7064"/>
    <w:rsid w:val="00DF0FA6"/>
    <w:rsid w:val="00DF43D2"/>
    <w:rsid w:val="00E17C3E"/>
    <w:rsid w:val="00E208EF"/>
    <w:rsid w:val="00E25BFC"/>
    <w:rsid w:val="00E3325E"/>
    <w:rsid w:val="00E37CA0"/>
    <w:rsid w:val="00E40903"/>
    <w:rsid w:val="00E41F86"/>
    <w:rsid w:val="00E43683"/>
    <w:rsid w:val="00E45F96"/>
    <w:rsid w:val="00E54F7E"/>
    <w:rsid w:val="00E631BE"/>
    <w:rsid w:val="00E64F43"/>
    <w:rsid w:val="00E73974"/>
    <w:rsid w:val="00E73FDA"/>
    <w:rsid w:val="00E758B5"/>
    <w:rsid w:val="00E81887"/>
    <w:rsid w:val="00E857C0"/>
    <w:rsid w:val="00E90C5F"/>
    <w:rsid w:val="00E9553E"/>
    <w:rsid w:val="00E95B8E"/>
    <w:rsid w:val="00EA03EC"/>
    <w:rsid w:val="00EA1020"/>
    <w:rsid w:val="00EA6C2B"/>
    <w:rsid w:val="00EB1631"/>
    <w:rsid w:val="00EB7981"/>
    <w:rsid w:val="00EC6B93"/>
    <w:rsid w:val="00EC7AB4"/>
    <w:rsid w:val="00ED6100"/>
    <w:rsid w:val="00ED6D8F"/>
    <w:rsid w:val="00EE02B2"/>
    <w:rsid w:val="00EE3BB5"/>
    <w:rsid w:val="00EF1B10"/>
    <w:rsid w:val="00EF2312"/>
    <w:rsid w:val="00EF469B"/>
    <w:rsid w:val="00EF49A6"/>
    <w:rsid w:val="00EF694D"/>
    <w:rsid w:val="00EF7FE8"/>
    <w:rsid w:val="00F02B29"/>
    <w:rsid w:val="00F0524D"/>
    <w:rsid w:val="00F05882"/>
    <w:rsid w:val="00F064DA"/>
    <w:rsid w:val="00F10298"/>
    <w:rsid w:val="00F1104C"/>
    <w:rsid w:val="00F1410E"/>
    <w:rsid w:val="00F168CF"/>
    <w:rsid w:val="00F21DCB"/>
    <w:rsid w:val="00F2200E"/>
    <w:rsid w:val="00F22165"/>
    <w:rsid w:val="00F246C1"/>
    <w:rsid w:val="00F252A5"/>
    <w:rsid w:val="00F3027F"/>
    <w:rsid w:val="00F31EFD"/>
    <w:rsid w:val="00F40D47"/>
    <w:rsid w:val="00F41DFA"/>
    <w:rsid w:val="00F4397D"/>
    <w:rsid w:val="00F469F2"/>
    <w:rsid w:val="00F5124B"/>
    <w:rsid w:val="00F514AB"/>
    <w:rsid w:val="00F571EF"/>
    <w:rsid w:val="00F62260"/>
    <w:rsid w:val="00F63457"/>
    <w:rsid w:val="00F72C23"/>
    <w:rsid w:val="00F7485A"/>
    <w:rsid w:val="00F77DC4"/>
    <w:rsid w:val="00F879E6"/>
    <w:rsid w:val="00F87F72"/>
    <w:rsid w:val="00F93F2A"/>
    <w:rsid w:val="00F94816"/>
    <w:rsid w:val="00FA0938"/>
    <w:rsid w:val="00FA3940"/>
    <w:rsid w:val="00FA3DB6"/>
    <w:rsid w:val="00FA5129"/>
    <w:rsid w:val="00FA65CE"/>
    <w:rsid w:val="00FB0AF2"/>
    <w:rsid w:val="00FB0F40"/>
    <w:rsid w:val="00FB2D50"/>
    <w:rsid w:val="00FB3A31"/>
    <w:rsid w:val="00FB425B"/>
    <w:rsid w:val="00FB5D20"/>
    <w:rsid w:val="00FB609E"/>
    <w:rsid w:val="00FB6776"/>
    <w:rsid w:val="00FC0748"/>
    <w:rsid w:val="00FC3511"/>
    <w:rsid w:val="00FC3D9E"/>
    <w:rsid w:val="00FD27BE"/>
    <w:rsid w:val="00FD3A9A"/>
    <w:rsid w:val="00FD4C35"/>
    <w:rsid w:val="00FE3627"/>
    <w:rsid w:val="00FE672A"/>
    <w:rsid w:val="00FE71FB"/>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0"/>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89158E"/>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mailto:faktury.elektroniczne@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www.enea.pl/grupaenea/o_grupie/enea-polaniec/zamowienia/dokumenty-dla-wykonawcow/owzu-wersja-nz-4-2018.pdf?t=154407738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mailto:andrzej.dziuba@enea.pl" TargetMode="Externa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FB1B-04F4-44FE-BC02-B5C4E082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27</Pages>
  <Words>9197</Words>
  <Characters>55188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17</cp:revision>
  <cp:lastPrinted>2018-03-05T12:06:00Z</cp:lastPrinted>
  <dcterms:created xsi:type="dcterms:W3CDTF">2019-05-22T09:30:00Z</dcterms:created>
  <dcterms:modified xsi:type="dcterms:W3CDTF">2019-05-27T06:54:00Z</dcterms:modified>
</cp:coreProperties>
</file>